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ightList-Accent1"/>
        <w:tblW w:w="9390" w:type="dxa"/>
        <w:tblLook w:val="01A0" w:firstRow="1" w:lastRow="0" w:firstColumn="1" w:lastColumn="1" w:noHBand="0" w:noVBand="0"/>
      </w:tblPr>
      <w:tblGrid>
        <w:gridCol w:w="2034"/>
        <w:gridCol w:w="1380"/>
        <w:gridCol w:w="742"/>
        <w:gridCol w:w="1018"/>
        <w:gridCol w:w="1007"/>
        <w:gridCol w:w="595"/>
        <w:gridCol w:w="635"/>
        <w:gridCol w:w="328"/>
        <w:gridCol w:w="1651"/>
      </w:tblGrid>
      <w:tr w:rsidR="008B4556" w:rsidTr="00484966">
        <w:trPr>
          <w:cnfStyle w:val="100000000000" w:firstRow="1" w:lastRow="0" w:firstColumn="0" w:lastColumn="0" w:oddVBand="0" w:evenVBand="0" w:oddHBand="0"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7979"/>
            <w:vAlign w:val="center"/>
            <w:hideMark/>
          </w:tcPr>
          <w:p w:rsidR="008B4556" w:rsidRPr="00840C30" w:rsidRDefault="008B4556" w:rsidP="00484966">
            <w:pPr>
              <w:rPr>
                <w:rFonts w:ascii="Candara" w:hAnsi="Candara" w:cs="Arial"/>
                <w:color w:val="FF0000"/>
                <w:sz w:val="22"/>
                <w:szCs w:val="22"/>
                <w:lang w:eastAsia="en-US"/>
              </w:rPr>
            </w:pPr>
            <w:r w:rsidRPr="00840C30">
              <w:rPr>
                <w:rFonts w:ascii="Candara" w:hAnsi="Candara" w:cs="Arial"/>
                <w:sz w:val="22"/>
                <w:szCs w:val="22"/>
                <w:lang w:eastAsia="en-US"/>
              </w:rPr>
              <w:t xml:space="preserve">Ime i prezime učitelja: </w:t>
            </w:r>
          </w:p>
        </w:tc>
      </w:tr>
      <w:tr w:rsidR="00524738" w:rsidTr="0021220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840C30" w:rsidRDefault="008B4556" w:rsidP="00484966">
            <w:pPr>
              <w:rPr>
                <w:rFonts w:ascii="Candara" w:hAnsi="Candara" w:cs="Arial"/>
                <w:sz w:val="22"/>
                <w:szCs w:val="22"/>
                <w:lang w:eastAsia="en-US"/>
              </w:rPr>
            </w:pPr>
            <w:r w:rsidRPr="00840C30">
              <w:rPr>
                <w:rFonts w:ascii="Candara" w:hAnsi="Candara" w:cs="Arial"/>
                <w:sz w:val="22"/>
                <w:szCs w:val="22"/>
                <w:lang w:eastAsia="en-US"/>
              </w:rPr>
              <w:t xml:space="preserve">Razredni odjel: </w:t>
            </w:r>
          </w:p>
        </w:tc>
        <w:tc>
          <w:tcPr>
            <w:cnfStyle w:val="000010000000" w:firstRow="0" w:lastRow="0" w:firstColumn="0" w:lastColumn="0" w:oddVBand="1" w:evenVBand="0" w:oddHBand="0" w:evenHBand="0" w:firstRowFirstColumn="0" w:firstRowLastColumn="0" w:lastRowFirstColumn="0" w:lastRowLastColumn="0"/>
            <w:tcW w:w="1380"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840C30" w:rsidRDefault="008B4556" w:rsidP="00484966">
            <w:pPr>
              <w:rPr>
                <w:rFonts w:ascii="Candara" w:hAnsi="Candara" w:cs="Arial"/>
                <w:sz w:val="22"/>
                <w:szCs w:val="22"/>
                <w:lang w:eastAsia="en-US"/>
              </w:rPr>
            </w:pPr>
            <w:r w:rsidRPr="00840C30">
              <w:rPr>
                <w:rFonts w:ascii="Candara" w:hAnsi="Candara" w:cs="Arial"/>
                <w:sz w:val="22"/>
                <w:szCs w:val="22"/>
                <w:lang w:eastAsia="en-US"/>
              </w:rPr>
              <w:t>5.</w:t>
            </w:r>
          </w:p>
        </w:tc>
        <w:tc>
          <w:tcPr>
            <w:tcW w:w="176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840C30" w:rsidRDefault="004841E6"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sidRPr="00840C30">
              <w:rPr>
                <w:rFonts w:ascii="Candara" w:hAnsi="Candara" w:cs="Arial"/>
                <w:b/>
                <w:sz w:val="22"/>
                <w:szCs w:val="22"/>
                <w:lang w:eastAsia="en-US"/>
              </w:rPr>
              <w:t>Red. broj</w:t>
            </w:r>
            <w:r w:rsidR="008B4556" w:rsidRPr="00840C30">
              <w:rPr>
                <w:rFonts w:ascii="Candara" w:hAnsi="Candara" w:cs="Arial"/>
                <w:b/>
                <w:sz w:val="22"/>
                <w:szCs w:val="22"/>
                <w:lang w:eastAsia="en-US"/>
              </w:rPr>
              <w:t xml:space="preserve"> sata: </w:t>
            </w:r>
            <w:r w:rsidR="00800ADA" w:rsidRPr="00840C30">
              <w:rPr>
                <w:rFonts w:ascii="Candara" w:hAnsi="Candara" w:cs="Arial"/>
                <w:b/>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1007"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rsidR="008B4556" w:rsidRPr="00840C30" w:rsidRDefault="008B4556" w:rsidP="00484966">
            <w:pPr>
              <w:rPr>
                <w:rFonts w:ascii="Candara" w:hAnsi="Candara" w:cs="Arial"/>
                <w:sz w:val="22"/>
                <w:szCs w:val="22"/>
                <w:lang w:eastAsia="en-US"/>
              </w:rPr>
            </w:pPr>
          </w:p>
        </w:tc>
        <w:tc>
          <w:tcPr>
            <w:tcW w:w="1230"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840C30" w:rsidRDefault="00733BC0" w:rsidP="00484966">
            <w:pPr>
              <w:cnfStyle w:val="000000100000" w:firstRow="0" w:lastRow="0" w:firstColumn="0" w:lastColumn="0" w:oddVBand="0" w:evenVBand="0" w:oddHBand="1" w:evenHBand="0" w:firstRowFirstColumn="0" w:firstRowLastColumn="0" w:lastRowFirstColumn="0" w:lastRowLastColumn="0"/>
              <w:rPr>
                <w:rFonts w:ascii="Candara" w:hAnsi="Candara" w:cs="Arial"/>
                <w:b/>
                <w:sz w:val="22"/>
                <w:szCs w:val="22"/>
                <w:lang w:eastAsia="en-US"/>
              </w:rPr>
            </w:pPr>
            <w:r>
              <w:rPr>
                <w:rFonts w:ascii="Candara" w:hAnsi="Candara" w:cs="Arial"/>
                <w:b/>
                <w:sz w:val="22"/>
                <w:szCs w:val="22"/>
                <w:lang w:eastAsia="en-US"/>
              </w:rPr>
              <w:t>Nadnevak:</w:t>
            </w:r>
            <w:r w:rsidR="008B4556" w:rsidRPr="00840C30">
              <w:rPr>
                <w:rFonts w:ascii="Candara" w:hAnsi="Candara" w:cs="Arial"/>
                <w:b/>
                <w:sz w:val="22"/>
                <w:szCs w:val="22"/>
                <w:lang w:eastAsia="en-US"/>
              </w:rPr>
              <w:t xml:space="preserve"> </w:t>
            </w:r>
          </w:p>
        </w:tc>
        <w:tc>
          <w:tcPr>
            <w:cnfStyle w:val="000100000000" w:firstRow="0" w:lastRow="0" w:firstColumn="0" w:lastColumn="1" w:oddVBand="0" w:evenVBand="0" w:oddHBand="0" w:evenHBand="0" w:firstRowFirstColumn="0" w:firstRowLastColumn="0" w:lastRowFirstColumn="0" w:lastRowLastColumn="0"/>
            <w:tcW w:w="1979"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rsidR="008B4556" w:rsidRPr="001A1A87" w:rsidRDefault="008B4556" w:rsidP="00484966">
            <w:pPr>
              <w:rPr>
                <w:rFonts w:ascii="Candara" w:hAnsi="Candara" w:cs="Arial"/>
                <w:b w:val="0"/>
                <w:sz w:val="20"/>
                <w:szCs w:val="20"/>
                <w:lang w:eastAsia="en-US"/>
              </w:rPr>
            </w:pPr>
          </w:p>
        </w:tc>
      </w:tr>
      <w:tr w:rsidR="001A1A87"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CF5502" w:rsidRPr="00840C30" w:rsidRDefault="001A1A87" w:rsidP="003F1939">
            <w:pPr>
              <w:rPr>
                <w:rFonts w:ascii="Candara" w:hAnsi="Candara" w:cs="Arial"/>
                <w:sz w:val="22"/>
                <w:szCs w:val="22"/>
                <w:lang w:eastAsia="en-US"/>
              </w:rPr>
            </w:pPr>
            <w:r w:rsidRPr="00840C30">
              <w:rPr>
                <w:rFonts w:ascii="Candara" w:hAnsi="Candara" w:cs="Arial"/>
                <w:sz w:val="22"/>
                <w:szCs w:val="22"/>
                <w:lang w:eastAsia="en-US"/>
              </w:rPr>
              <w:t xml:space="preserve">Naziv nastavne jedinice:  </w:t>
            </w:r>
            <w:r w:rsidR="003F1939">
              <w:rPr>
                <w:rFonts w:ascii="Candara" w:hAnsi="Candara"/>
                <w:iCs/>
                <w:color w:val="FF5050"/>
                <w:sz w:val="22"/>
                <w:szCs w:val="22"/>
              </w:rPr>
              <w:t>Sklonidba imenica</w:t>
            </w:r>
          </w:p>
        </w:tc>
      </w:tr>
      <w:tr w:rsidR="001A1A87" w:rsidTr="00212208">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3414"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840C30" w:rsidRDefault="00F40C15">
            <w:pPr>
              <w:rPr>
                <w:rFonts w:ascii="Candara" w:hAnsi="Candara" w:cs="Arial"/>
                <w:b w:val="0"/>
                <w:bCs w:val="0"/>
                <w:sz w:val="22"/>
                <w:szCs w:val="22"/>
                <w:lang w:eastAsia="en-US"/>
              </w:rPr>
            </w:pPr>
            <w:r>
              <w:rPr>
                <w:rFonts w:ascii="Candara" w:hAnsi="Candara" w:cs="Arial"/>
                <w:sz w:val="22"/>
                <w:szCs w:val="22"/>
                <w:lang w:eastAsia="en-US"/>
              </w:rPr>
              <w:t>Predmetno područje:</w:t>
            </w:r>
          </w:p>
          <w:p w:rsidR="001A1A87" w:rsidRPr="00840C30" w:rsidRDefault="00733BC0" w:rsidP="00000E7F">
            <w:pPr>
              <w:rPr>
                <w:rFonts w:ascii="Candara" w:hAnsi="Candara" w:cs="Arial"/>
                <w:b w:val="0"/>
                <w:sz w:val="22"/>
                <w:szCs w:val="22"/>
                <w:lang w:eastAsia="en-US"/>
              </w:rPr>
            </w:pPr>
            <w:r>
              <w:rPr>
                <w:rFonts w:ascii="Candara" w:hAnsi="Candara" w:cs="Arial"/>
                <w:b w:val="0"/>
                <w:sz w:val="22"/>
                <w:szCs w:val="22"/>
                <w:lang w:eastAsia="en-US"/>
              </w:rPr>
              <w:t xml:space="preserve">A </w:t>
            </w:r>
            <w:r w:rsidR="00D70E1D" w:rsidRPr="00840C30">
              <w:rPr>
                <w:rFonts w:ascii="Candara" w:hAnsi="Candara" w:cs="Arial"/>
                <w:b w:val="0"/>
                <w:sz w:val="22"/>
                <w:szCs w:val="22"/>
                <w:lang w:eastAsia="en-US"/>
              </w:rPr>
              <w:t>Hrvatski jezik i komunikacija</w:t>
            </w:r>
            <w:r w:rsidR="001A1A87" w:rsidRPr="00840C30">
              <w:rPr>
                <w:rFonts w:ascii="Candara" w:hAnsi="Candara" w:cs="Arial"/>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2767"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840C30" w:rsidRDefault="001A1A87">
            <w:pPr>
              <w:rPr>
                <w:rFonts w:ascii="Candara" w:hAnsi="Candara" w:cs="Arial"/>
                <w:b/>
                <w:sz w:val="22"/>
                <w:szCs w:val="22"/>
                <w:lang w:eastAsia="en-US"/>
              </w:rPr>
            </w:pPr>
            <w:r w:rsidRPr="00840C30">
              <w:rPr>
                <w:rFonts w:ascii="Candara" w:hAnsi="Candara" w:cs="Arial"/>
                <w:b/>
                <w:sz w:val="22"/>
                <w:szCs w:val="22"/>
                <w:lang w:eastAsia="en-US"/>
              </w:rPr>
              <w:t>Tip nastavnoga sata:</w:t>
            </w:r>
          </w:p>
          <w:p w:rsidR="001A1A87" w:rsidRPr="00840C30" w:rsidRDefault="00E937E9" w:rsidP="00D515CB">
            <w:pPr>
              <w:rPr>
                <w:rFonts w:ascii="Candara" w:hAnsi="Candara" w:cs="Arial"/>
                <w:sz w:val="22"/>
                <w:szCs w:val="22"/>
                <w:lang w:eastAsia="en-US"/>
              </w:rPr>
            </w:pPr>
            <w:r w:rsidRPr="00840C30">
              <w:rPr>
                <w:rFonts w:ascii="Candara" w:hAnsi="Candara" w:cs="Arial"/>
                <w:sz w:val="22"/>
                <w:szCs w:val="22"/>
                <w:lang w:eastAsia="en-US"/>
              </w:rPr>
              <w:t>o</w:t>
            </w:r>
            <w:r w:rsidR="00A90257">
              <w:rPr>
                <w:rFonts w:ascii="Candara" w:hAnsi="Candara" w:cs="Arial"/>
                <w:sz w:val="22"/>
                <w:szCs w:val="22"/>
                <w:lang w:eastAsia="en-US"/>
              </w:rPr>
              <w:t>brada</w:t>
            </w:r>
          </w:p>
        </w:tc>
        <w:tc>
          <w:tcPr>
            <w:cnfStyle w:val="000100000000" w:firstRow="0" w:lastRow="0" w:firstColumn="0" w:lastColumn="1" w:oddVBand="0" w:evenVBand="0" w:oddHBand="0" w:evenHBand="0" w:firstRowFirstColumn="0" w:firstRowLastColumn="0" w:lastRowFirstColumn="0" w:lastRowLastColumn="0"/>
            <w:tcW w:w="3209" w:type="dxa"/>
            <w:gridSpan w:val="4"/>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1A1A87" w:rsidRPr="00840C30" w:rsidRDefault="001A1A87">
            <w:pPr>
              <w:rPr>
                <w:rFonts w:ascii="Candara" w:hAnsi="Candara" w:cs="Arial"/>
                <w:b w:val="0"/>
                <w:bCs w:val="0"/>
                <w:sz w:val="22"/>
                <w:szCs w:val="22"/>
                <w:lang w:eastAsia="en-US"/>
              </w:rPr>
            </w:pPr>
            <w:r w:rsidRPr="00840C30">
              <w:rPr>
                <w:rFonts w:ascii="Candara" w:hAnsi="Candara" w:cs="Arial"/>
                <w:sz w:val="22"/>
                <w:szCs w:val="22"/>
                <w:lang w:eastAsia="en-US"/>
              </w:rPr>
              <w:t>Nastavni oblici:</w:t>
            </w:r>
          </w:p>
          <w:p w:rsidR="001A1A87" w:rsidRPr="00840C30" w:rsidRDefault="001A1A87" w:rsidP="00903B37">
            <w:pPr>
              <w:rPr>
                <w:rFonts w:ascii="Candara" w:hAnsi="Candara" w:cs="Arial"/>
                <w:sz w:val="22"/>
                <w:szCs w:val="22"/>
                <w:lang w:eastAsia="en-US"/>
              </w:rPr>
            </w:pPr>
            <w:r w:rsidRPr="00840C30">
              <w:rPr>
                <w:rFonts w:ascii="Candara" w:hAnsi="Candara" w:cs="Arial"/>
                <w:b w:val="0"/>
                <w:sz w:val="22"/>
                <w:szCs w:val="22"/>
                <w:lang w:eastAsia="en-US"/>
              </w:rPr>
              <w:t>frontalni, individualni rad</w:t>
            </w:r>
          </w:p>
        </w:tc>
      </w:tr>
      <w:tr w:rsidR="008B4556" w:rsidTr="00484966">
        <w:trPr>
          <w:trHeight w:val="283"/>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hideMark/>
          </w:tcPr>
          <w:p w:rsidR="008B4556" w:rsidRPr="00840C30" w:rsidRDefault="00195960">
            <w:pPr>
              <w:rPr>
                <w:rFonts w:ascii="Candara" w:hAnsi="Candara" w:cs="Arial"/>
                <w:sz w:val="22"/>
                <w:szCs w:val="22"/>
                <w:lang w:eastAsia="en-US"/>
              </w:rPr>
            </w:pPr>
            <w:r w:rsidRPr="00840C30">
              <w:rPr>
                <w:rFonts w:ascii="Candara" w:hAnsi="Candara" w:cs="Arial"/>
                <w:sz w:val="22"/>
                <w:szCs w:val="22"/>
                <w:lang w:eastAsia="en-US"/>
              </w:rPr>
              <w:t>O</w:t>
            </w:r>
            <w:r w:rsidR="0037250C" w:rsidRPr="00840C30">
              <w:rPr>
                <w:rFonts w:ascii="Candara" w:hAnsi="Candara" w:cs="Arial"/>
                <w:sz w:val="22"/>
                <w:szCs w:val="22"/>
                <w:lang w:eastAsia="en-US"/>
              </w:rPr>
              <w:t>dgojno-obrazovni ishodi</w:t>
            </w:r>
            <w:r w:rsidR="00212208">
              <w:rPr>
                <w:rFonts w:ascii="Candara" w:hAnsi="Candara" w:cs="Arial"/>
                <w:sz w:val="22"/>
                <w:szCs w:val="22"/>
                <w:lang w:eastAsia="en-US"/>
              </w:rPr>
              <w:t xml:space="preserve"> na razini predmetnoga kurikuluma</w:t>
            </w:r>
          </w:p>
        </w:tc>
      </w:tr>
      <w:tr w:rsidR="0092381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923815" w:rsidRDefault="00923815" w:rsidP="00923815">
            <w:pPr>
              <w:pStyle w:val="ListParagraph"/>
              <w:ind w:left="318"/>
              <w:rPr>
                <w:rFonts w:ascii="Candara" w:hAnsi="Candara" w:cs="Arial"/>
                <w:b w:val="0"/>
                <w:sz w:val="22"/>
                <w:szCs w:val="22"/>
              </w:rPr>
            </w:pPr>
            <w:r w:rsidRPr="00923815">
              <w:rPr>
                <w:rFonts w:ascii="Candara" w:hAnsi="Candara" w:cs="Arial"/>
                <w:b w:val="0"/>
                <w:sz w:val="22"/>
                <w:szCs w:val="22"/>
              </w:rPr>
              <w:t>o</w:t>
            </w:r>
            <w:r w:rsidRPr="00923815">
              <w:rPr>
                <w:rFonts w:ascii="Candara" w:hAnsi="Candara" w:cs="Arial"/>
                <w:sz w:val="22"/>
                <w:szCs w:val="22"/>
              </w:rPr>
              <w:tab/>
            </w:r>
            <w:r w:rsidRPr="00923815">
              <w:rPr>
                <w:rFonts w:ascii="Candara" w:hAnsi="Candara" w:cs="Arial"/>
                <w:b w:val="0"/>
                <w:sz w:val="22"/>
                <w:szCs w:val="22"/>
              </w:rPr>
              <w:t>OŠ HJ A.5.5. Učenik oblikuje tekst i primjenjuje znanja o promjenjivim i nepromjenjivim riječima na oglednim i čestim primjerima</w:t>
            </w:r>
            <w:r>
              <w:rPr>
                <w:rFonts w:ascii="Candara" w:hAnsi="Candara" w:cs="Arial"/>
                <w:b w:val="0"/>
                <w:sz w:val="22"/>
                <w:szCs w:val="22"/>
              </w:rPr>
              <w:t>; razlikuje morfološke kategorije kojima se uspostavljaju veze među riječima: rod, broj i padež; uočava padeže kao različite oblike iste riječi na čestim i oglednim primjerima.</w:t>
            </w:r>
          </w:p>
          <w:p w:rsidR="00923815" w:rsidRPr="00923815" w:rsidRDefault="00923815" w:rsidP="00923815">
            <w:pPr>
              <w:pStyle w:val="ListParagraph"/>
              <w:ind w:left="318"/>
              <w:rPr>
                <w:rFonts w:ascii="Candara" w:hAnsi="Candara" w:cs="Arial"/>
                <w:sz w:val="22"/>
                <w:szCs w:val="22"/>
              </w:rPr>
            </w:pPr>
            <w:r w:rsidRPr="00923815">
              <w:rPr>
                <w:rFonts w:ascii="Candara" w:hAnsi="Candara" w:cs="Arial"/>
                <w:b w:val="0"/>
                <w:sz w:val="22"/>
                <w:szCs w:val="22"/>
              </w:rPr>
              <w:t>o</w:t>
            </w:r>
            <w:r w:rsidRPr="00923815">
              <w:rPr>
                <w:rFonts w:ascii="Candara" w:hAnsi="Candara" w:cs="Arial"/>
                <w:b w:val="0"/>
                <w:sz w:val="22"/>
                <w:szCs w:val="22"/>
              </w:rPr>
              <w:tab/>
              <w:t>OŠ HJ A.5.4. Učenik piše u skladu s usvojenim gramatičkim i pravopisnim pravilima.</w:t>
            </w:r>
          </w:p>
        </w:tc>
      </w:tr>
      <w:tr w:rsidR="00923815" w:rsidTr="006E28C6">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tcPr>
          <w:p w:rsidR="00923815" w:rsidRPr="001A1A87" w:rsidRDefault="00923815" w:rsidP="00923815">
            <w:pPr>
              <w:rPr>
                <w:rFonts w:ascii="Candara" w:hAnsi="Candara" w:cs="Arial"/>
                <w:sz w:val="20"/>
                <w:szCs w:val="20"/>
                <w:lang w:eastAsia="en-US"/>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teme</w:t>
            </w:r>
          </w:p>
        </w:tc>
      </w:tr>
      <w:tr w:rsidR="0092381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923815" w:rsidRDefault="00923815" w:rsidP="00923815">
            <w:pPr>
              <w:pStyle w:val="Default"/>
              <w:numPr>
                <w:ilvl w:val="0"/>
                <w:numId w:val="5"/>
              </w:numPr>
              <w:jc w:val="both"/>
              <w:rPr>
                <w:rFonts w:ascii="Candara" w:hAnsi="Candara"/>
                <w:b w:val="0"/>
                <w:bCs w:val="0"/>
                <w:sz w:val="22"/>
                <w:szCs w:val="22"/>
              </w:rPr>
            </w:pPr>
            <w:r>
              <w:rPr>
                <w:rFonts w:ascii="Candara" w:hAnsi="Candara"/>
                <w:b w:val="0"/>
                <w:sz w:val="22"/>
                <w:szCs w:val="22"/>
              </w:rPr>
              <w:t>Nabraja padeže i padežna pitanja.</w:t>
            </w:r>
          </w:p>
          <w:p w:rsidR="00923815" w:rsidRDefault="00923815" w:rsidP="00923815">
            <w:pPr>
              <w:pStyle w:val="Default"/>
              <w:numPr>
                <w:ilvl w:val="0"/>
                <w:numId w:val="5"/>
              </w:numPr>
              <w:jc w:val="both"/>
              <w:rPr>
                <w:rFonts w:ascii="Candara" w:hAnsi="Candara"/>
                <w:b w:val="0"/>
                <w:bCs w:val="0"/>
                <w:sz w:val="22"/>
                <w:szCs w:val="22"/>
              </w:rPr>
            </w:pPr>
            <w:r>
              <w:rPr>
                <w:rFonts w:ascii="Candara" w:hAnsi="Candara"/>
                <w:b w:val="0"/>
                <w:bCs w:val="0"/>
                <w:sz w:val="22"/>
                <w:szCs w:val="22"/>
              </w:rPr>
              <w:t>Određuje padež imenici u rečenici pomoću proširenih padežnih pitanja.</w:t>
            </w:r>
          </w:p>
          <w:p w:rsidR="00923815" w:rsidRPr="00FD4E6B" w:rsidRDefault="00923815" w:rsidP="00923815">
            <w:pPr>
              <w:pStyle w:val="Default"/>
              <w:numPr>
                <w:ilvl w:val="0"/>
                <w:numId w:val="5"/>
              </w:numPr>
              <w:jc w:val="both"/>
              <w:rPr>
                <w:rFonts w:ascii="Candara" w:hAnsi="Candara"/>
                <w:b w:val="0"/>
                <w:bCs w:val="0"/>
                <w:sz w:val="22"/>
                <w:szCs w:val="22"/>
              </w:rPr>
            </w:pPr>
            <w:r>
              <w:rPr>
                <w:rFonts w:ascii="Candara" w:hAnsi="Candara"/>
                <w:b w:val="0"/>
                <w:sz w:val="22"/>
                <w:szCs w:val="22"/>
              </w:rPr>
              <w:t>Određuje osnovu i nastavak imenici.</w:t>
            </w:r>
            <w:r w:rsidRPr="00AA6BB4">
              <w:rPr>
                <w:rFonts w:ascii="Candara" w:hAnsi="Candara"/>
                <w:b w:val="0"/>
                <w:bCs w:val="0"/>
                <w:sz w:val="22"/>
                <w:szCs w:val="22"/>
              </w:rPr>
              <w:t xml:space="preserve"> </w:t>
            </w:r>
          </w:p>
        </w:tc>
      </w:tr>
      <w:tr w:rsidR="00923815" w:rsidTr="00212208">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23815" w:rsidRPr="00AC79F3" w:rsidRDefault="00923815" w:rsidP="00923815">
            <w:pPr>
              <w:jc w:val="both"/>
              <w:rPr>
                <w:rFonts w:ascii="Candara" w:hAnsi="Candara" w:cs="Arial"/>
                <w:sz w:val="22"/>
                <w:szCs w:val="22"/>
              </w:rPr>
            </w:pPr>
            <w:r w:rsidRPr="000D5218">
              <w:rPr>
                <w:rFonts w:ascii="Candara" w:hAnsi="Candara" w:cs="Arial"/>
                <w:sz w:val="22"/>
                <w:szCs w:val="22"/>
                <w:lang w:eastAsia="en-US"/>
              </w:rPr>
              <w:t xml:space="preserve">Odgojno-obrazovni ishodi </w:t>
            </w:r>
            <w:r>
              <w:rPr>
                <w:rFonts w:ascii="Candara" w:hAnsi="Candara" w:cs="Arial"/>
                <w:sz w:val="22"/>
                <w:szCs w:val="22"/>
                <w:lang w:eastAsia="en-US"/>
              </w:rPr>
              <w:t>na razini aktivnosti</w:t>
            </w:r>
          </w:p>
        </w:tc>
      </w:tr>
      <w:tr w:rsidR="00923815" w:rsidTr="0048496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90" w:type="dxa"/>
            <w:gridSpan w:val="9"/>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1847FC" w:rsidRPr="001847FC" w:rsidRDefault="001847FC" w:rsidP="001847FC">
            <w:pPr>
              <w:jc w:val="both"/>
              <w:rPr>
                <w:rFonts w:ascii="Candara" w:hAnsi="Candara" w:cs="Arial"/>
                <w:sz w:val="22"/>
                <w:szCs w:val="22"/>
              </w:rPr>
            </w:pPr>
            <w:r w:rsidRPr="001847FC">
              <w:rPr>
                <w:rFonts w:ascii="Candara" w:hAnsi="Candara" w:cs="Arial"/>
                <w:sz w:val="22"/>
                <w:szCs w:val="22"/>
              </w:rPr>
              <w:t>Učenik će:</w:t>
            </w:r>
          </w:p>
          <w:p w:rsidR="001847FC" w:rsidRPr="001847FC" w:rsidRDefault="00C76E30" w:rsidP="001847FC">
            <w:pPr>
              <w:jc w:val="both"/>
              <w:rPr>
                <w:rFonts w:ascii="Candara" w:hAnsi="Candara" w:cs="Arial"/>
                <w:b w:val="0"/>
                <w:sz w:val="22"/>
                <w:szCs w:val="22"/>
              </w:rPr>
            </w:pPr>
            <w:r>
              <w:rPr>
                <w:rFonts w:ascii="Candara" w:hAnsi="Candara" w:cs="Arial"/>
                <w:b w:val="0"/>
                <w:sz w:val="22"/>
                <w:szCs w:val="22"/>
              </w:rPr>
              <w:t>–</w:t>
            </w:r>
            <w:r w:rsidR="001847FC" w:rsidRPr="001847FC">
              <w:rPr>
                <w:rFonts w:ascii="Candara" w:hAnsi="Candara" w:cs="Arial"/>
                <w:b w:val="0"/>
                <w:sz w:val="22"/>
                <w:szCs w:val="22"/>
              </w:rPr>
              <w:t xml:space="preserve"> aktivno slušati i iznositi zapažanja</w:t>
            </w:r>
          </w:p>
          <w:p w:rsidR="001847FC" w:rsidRPr="001847FC" w:rsidRDefault="00C76E30" w:rsidP="001847FC">
            <w:pPr>
              <w:jc w:val="both"/>
              <w:rPr>
                <w:rFonts w:ascii="Candara" w:hAnsi="Candara" w:cs="Arial"/>
                <w:b w:val="0"/>
                <w:sz w:val="22"/>
                <w:szCs w:val="22"/>
              </w:rPr>
            </w:pPr>
            <w:r>
              <w:rPr>
                <w:rFonts w:ascii="Candara" w:hAnsi="Candara" w:cs="Arial"/>
                <w:b w:val="0"/>
                <w:sz w:val="22"/>
                <w:szCs w:val="22"/>
              </w:rPr>
              <w:t>–</w:t>
            </w:r>
            <w:r w:rsidR="001847FC" w:rsidRPr="001847FC">
              <w:rPr>
                <w:rFonts w:ascii="Candara" w:hAnsi="Candara" w:cs="Arial"/>
                <w:b w:val="0"/>
                <w:sz w:val="22"/>
                <w:szCs w:val="22"/>
              </w:rPr>
              <w:t xml:space="preserve"> čitati s razumijevanjem i bilježiti bitne pojedinosti</w:t>
            </w:r>
          </w:p>
          <w:p w:rsidR="001847FC" w:rsidRPr="001847FC" w:rsidRDefault="00C76E30" w:rsidP="001847FC">
            <w:pPr>
              <w:jc w:val="both"/>
              <w:rPr>
                <w:rFonts w:ascii="Candara" w:hAnsi="Candara" w:cs="Arial"/>
                <w:b w:val="0"/>
                <w:sz w:val="22"/>
                <w:szCs w:val="22"/>
              </w:rPr>
            </w:pPr>
            <w:r>
              <w:rPr>
                <w:rFonts w:ascii="Candara" w:hAnsi="Candara" w:cs="Arial"/>
                <w:b w:val="0"/>
                <w:sz w:val="22"/>
                <w:szCs w:val="22"/>
              </w:rPr>
              <w:t>–</w:t>
            </w:r>
            <w:r w:rsidR="001847FC" w:rsidRPr="001847FC">
              <w:rPr>
                <w:rFonts w:ascii="Candara" w:hAnsi="Candara" w:cs="Arial"/>
                <w:b w:val="0"/>
                <w:sz w:val="22"/>
                <w:szCs w:val="22"/>
              </w:rPr>
              <w:t xml:space="preserve"> primjenjivati jezična znanja rješavajući zadatke</w:t>
            </w:r>
          </w:p>
          <w:p w:rsidR="001847FC" w:rsidRPr="001847FC" w:rsidRDefault="00C76E30" w:rsidP="001847FC">
            <w:pPr>
              <w:jc w:val="both"/>
              <w:rPr>
                <w:rFonts w:ascii="Candara" w:hAnsi="Candara" w:cs="Arial"/>
                <w:b w:val="0"/>
                <w:sz w:val="22"/>
                <w:szCs w:val="22"/>
              </w:rPr>
            </w:pPr>
            <w:r>
              <w:rPr>
                <w:rFonts w:ascii="Candara" w:hAnsi="Candara" w:cs="Arial"/>
                <w:b w:val="0"/>
                <w:sz w:val="22"/>
                <w:szCs w:val="22"/>
              </w:rPr>
              <w:t>–</w:t>
            </w:r>
            <w:r w:rsidR="001847FC" w:rsidRPr="001847FC">
              <w:rPr>
                <w:rFonts w:ascii="Candara" w:hAnsi="Candara" w:cs="Arial"/>
                <w:b w:val="0"/>
                <w:sz w:val="22"/>
                <w:szCs w:val="22"/>
              </w:rPr>
              <w:t xml:space="preserve"> razvijati sposobnost kritičkoga mišljenja i iznošenja zaključaka vezanih uz jezične pojave</w:t>
            </w:r>
          </w:p>
          <w:p w:rsidR="001847FC" w:rsidRDefault="00C76E30" w:rsidP="001847FC">
            <w:pPr>
              <w:jc w:val="both"/>
              <w:rPr>
                <w:rFonts w:ascii="Candara" w:hAnsi="Candara" w:cs="Arial"/>
                <w:b w:val="0"/>
                <w:sz w:val="22"/>
                <w:szCs w:val="22"/>
              </w:rPr>
            </w:pPr>
            <w:r>
              <w:rPr>
                <w:rFonts w:ascii="Candara" w:hAnsi="Candara" w:cs="Arial"/>
                <w:b w:val="0"/>
                <w:sz w:val="22"/>
                <w:szCs w:val="22"/>
              </w:rPr>
              <w:t>–</w:t>
            </w:r>
            <w:r w:rsidR="001847FC" w:rsidRPr="001847FC">
              <w:rPr>
                <w:rFonts w:ascii="Candara" w:hAnsi="Candara" w:cs="Arial"/>
                <w:b w:val="0"/>
                <w:sz w:val="22"/>
                <w:szCs w:val="22"/>
              </w:rPr>
              <w:t xml:space="preserve"> ostvarivati uspješnu komunikaciju s ostalim učenicima tijekom rada</w:t>
            </w:r>
          </w:p>
          <w:p w:rsidR="00923815" w:rsidRPr="001847FC" w:rsidRDefault="00C76E30" w:rsidP="001847FC">
            <w:pPr>
              <w:jc w:val="both"/>
              <w:rPr>
                <w:rFonts w:ascii="Candara" w:hAnsi="Candara" w:cs="Arial"/>
                <w:sz w:val="22"/>
                <w:szCs w:val="22"/>
                <w:lang w:eastAsia="en-US"/>
              </w:rPr>
            </w:pPr>
            <w:r>
              <w:rPr>
                <w:rFonts w:ascii="Candara" w:hAnsi="Candara" w:cs="Arial"/>
                <w:b w:val="0"/>
                <w:sz w:val="22"/>
                <w:szCs w:val="22"/>
              </w:rPr>
              <w:t>–</w:t>
            </w:r>
            <w:r w:rsidR="001847FC">
              <w:rPr>
                <w:rFonts w:ascii="Candara" w:hAnsi="Candara" w:cs="Arial"/>
                <w:b w:val="0"/>
                <w:sz w:val="22"/>
                <w:szCs w:val="22"/>
              </w:rPr>
              <w:t xml:space="preserve"> </w:t>
            </w:r>
            <w:r w:rsidR="001847FC">
              <w:rPr>
                <w:rFonts w:ascii="Candara" w:hAnsi="Candara" w:cs="Arial"/>
                <w:b w:val="0"/>
                <w:sz w:val="22"/>
                <w:szCs w:val="22"/>
                <w:lang w:eastAsia="en-US"/>
              </w:rPr>
              <w:t>svoje zaključke oblikovati u jasne i smislene rečenice te slijediti pravila uljudne komunikacije</w:t>
            </w:r>
            <w:r w:rsidR="001847FC" w:rsidRPr="001847FC">
              <w:rPr>
                <w:rFonts w:ascii="Candara" w:hAnsi="Candara" w:cs="Arial"/>
                <w:b w:val="0"/>
                <w:sz w:val="22"/>
                <w:szCs w:val="22"/>
              </w:rPr>
              <w:t>.</w:t>
            </w:r>
          </w:p>
        </w:tc>
      </w:tr>
      <w:tr w:rsidR="00923815" w:rsidTr="00212208">
        <w:trPr>
          <w:trHeight w:val="301"/>
        </w:trPr>
        <w:tc>
          <w:tcPr>
            <w:cnfStyle w:val="001000000000" w:firstRow="0" w:lastRow="0" w:firstColumn="1" w:lastColumn="0" w:oddVBand="0" w:evenVBand="0" w:oddHBand="0" w:evenHBand="0" w:firstRowFirstColumn="0" w:firstRowLastColumn="0" w:lastRowFirstColumn="0" w:lastRowLastColumn="0"/>
            <w:tcW w:w="7739"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vAlign w:val="center"/>
            <w:hideMark/>
          </w:tcPr>
          <w:p w:rsidR="00923815" w:rsidRPr="00840C30" w:rsidRDefault="00923815" w:rsidP="00923815">
            <w:pPr>
              <w:jc w:val="center"/>
              <w:rPr>
                <w:rFonts w:ascii="Candara" w:hAnsi="Candara" w:cs="Arial"/>
                <w:b w:val="0"/>
                <w:bCs w:val="0"/>
                <w:sz w:val="22"/>
                <w:szCs w:val="22"/>
                <w:lang w:eastAsia="en-US"/>
              </w:rPr>
            </w:pPr>
            <w:r w:rsidRPr="00840C30">
              <w:rPr>
                <w:rFonts w:ascii="Candara" w:hAnsi="Candara" w:cs="Arial"/>
                <w:sz w:val="22"/>
                <w:szCs w:val="22"/>
                <w:lang w:eastAsia="en-US"/>
              </w:rPr>
              <w:t>Tijek sata (artikulacija</w:t>
            </w:r>
            <w:r w:rsidRPr="00840C30">
              <w:rPr>
                <w:rFonts w:ascii="Candara" w:hAnsi="Candara" w:cs="Arial"/>
                <w:sz w:val="22"/>
                <w:szCs w:val="22"/>
                <w:shd w:val="clear" w:color="auto" w:fill="D9D9D9" w:themeFill="background1" w:themeFillShade="D9"/>
                <w:lang w:eastAsia="en-US"/>
              </w:rPr>
              <w:t>)</w:t>
            </w:r>
          </w:p>
        </w:tc>
        <w:tc>
          <w:tcPr>
            <w:cnfStyle w:val="000100000000" w:firstRow="0" w:lastRow="0" w:firstColumn="0" w:lastColumn="1" w:oddVBand="0" w:evenVBand="0" w:oddHBand="0" w:evenHBand="0" w:firstRowFirstColumn="0" w:firstRowLastColumn="0" w:lastRowFirstColumn="0" w:lastRowLastColumn="0"/>
            <w:tcW w:w="1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Aktivnosti za učenike</w:t>
            </w:r>
          </w:p>
        </w:tc>
      </w:tr>
      <w:tr w:rsidR="00923815" w:rsidTr="00212208">
        <w:trPr>
          <w:cnfStyle w:val="000000100000" w:firstRow="0" w:lastRow="0" w:firstColumn="0" w:lastColumn="0" w:oddVBand="0" w:evenVBand="0" w:oddHBand="1" w:evenHBand="0" w:firstRowFirstColumn="0" w:firstRowLastColumn="0" w:lastRowFirstColumn="0" w:lastRowLastColumn="0"/>
          <w:trHeight w:val="789"/>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Uvodni dio:</w:t>
            </w:r>
          </w:p>
          <w:p w:rsidR="00923815" w:rsidRPr="00840C30" w:rsidRDefault="00923815" w:rsidP="00923815">
            <w:pPr>
              <w:rPr>
                <w:rFonts w:ascii="Candara" w:hAnsi="Candara" w:cs="Arial"/>
                <w:sz w:val="22"/>
                <w:szCs w:val="22"/>
                <w:lang w:eastAsia="en-US"/>
              </w:rPr>
            </w:pPr>
          </w:p>
          <w:p w:rsidR="00923815" w:rsidRDefault="00923815" w:rsidP="00923815">
            <w:pPr>
              <w:rPr>
                <w:rFonts w:ascii="Candara" w:hAnsi="Candara" w:cs="Arial"/>
                <w:b w:val="0"/>
                <w:sz w:val="22"/>
                <w:szCs w:val="22"/>
                <w:lang w:eastAsia="en-US"/>
              </w:rPr>
            </w:pPr>
            <w:r w:rsidRPr="00840C30">
              <w:rPr>
                <w:rFonts w:ascii="Candara" w:hAnsi="Candara" w:cs="Arial"/>
                <w:b w:val="0"/>
                <w:sz w:val="22"/>
                <w:szCs w:val="22"/>
                <w:lang w:eastAsia="en-US"/>
              </w:rPr>
              <w:t>5 min</w:t>
            </w: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Pr="00840C30" w:rsidRDefault="00923815" w:rsidP="00923815">
            <w:pPr>
              <w:rPr>
                <w:rFonts w:ascii="Candara" w:hAnsi="Candara" w:cs="Arial"/>
                <w:b w:val="0"/>
                <w:bCs w:val="0"/>
                <w:sz w:val="22"/>
                <w:szCs w:val="22"/>
                <w:lang w:eastAsia="en-US"/>
              </w:rPr>
            </w:pPr>
            <w:r w:rsidRPr="00840C30">
              <w:rPr>
                <w:rFonts w:ascii="Candara" w:hAnsi="Candara" w:cs="Arial"/>
                <w:sz w:val="22"/>
                <w:szCs w:val="22"/>
                <w:lang w:eastAsia="en-US"/>
              </w:rPr>
              <w:t xml:space="preserve">Glavni dio:    </w:t>
            </w:r>
          </w:p>
          <w:p w:rsidR="00923815" w:rsidRPr="00840C30" w:rsidRDefault="00923815" w:rsidP="00923815">
            <w:pPr>
              <w:ind w:right="807"/>
              <w:rPr>
                <w:rFonts w:ascii="Candara" w:hAnsi="Candara" w:cs="Arial"/>
                <w:b w:val="0"/>
                <w:bCs w:val="0"/>
                <w:sz w:val="22"/>
                <w:szCs w:val="22"/>
                <w:lang w:eastAsia="en-US"/>
              </w:rPr>
            </w:pPr>
            <w:r w:rsidRPr="00840C30">
              <w:rPr>
                <w:rFonts w:ascii="Candara" w:hAnsi="Candara" w:cs="Arial"/>
                <w:b w:val="0"/>
                <w:sz w:val="22"/>
                <w:szCs w:val="22"/>
                <w:lang w:eastAsia="en-US"/>
              </w:rPr>
              <w:t>30 min</w:t>
            </w:r>
          </w:p>
          <w:p w:rsidR="00923815" w:rsidRPr="00840C30" w:rsidRDefault="00923815" w:rsidP="00923815">
            <w:pPr>
              <w:rPr>
                <w:rFonts w:ascii="Candara" w:hAnsi="Candara" w:cs="Arial"/>
                <w:b w:val="0"/>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5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923815" w:rsidRDefault="00923815" w:rsidP="00923815">
            <w:pPr>
              <w:spacing w:line="276" w:lineRule="auto"/>
              <w:rPr>
                <w:rFonts w:ascii="Candara" w:hAnsi="Candara" w:cs="Arial"/>
                <w:sz w:val="22"/>
                <w:szCs w:val="22"/>
                <w:lang w:eastAsia="en-US"/>
              </w:rPr>
            </w:pPr>
            <w:r>
              <w:rPr>
                <w:rFonts w:ascii="Candara" w:hAnsi="Candara" w:cs="Arial"/>
                <w:sz w:val="22"/>
                <w:szCs w:val="22"/>
                <w:lang w:eastAsia="en-US"/>
              </w:rPr>
              <w:t xml:space="preserve">Nastavna jedinica </w:t>
            </w:r>
            <w:r>
              <w:rPr>
                <w:rFonts w:ascii="Candara" w:hAnsi="Candara" w:cs="Arial"/>
                <w:i/>
                <w:sz w:val="22"/>
                <w:szCs w:val="22"/>
                <w:lang w:eastAsia="en-US"/>
              </w:rPr>
              <w:t xml:space="preserve">Sklonidba imenica </w:t>
            </w:r>
            <w:r>
              <w:rPr>
                <w:rFonts w:ascii="Candara" w:hAnsi="Candara" w:cs="Arial"/>
                <w:sz w:val="22"/>
                <w:szCs w:val="22"/>
                <w:lang w:eastAsia="en-US"/>
              </w:rPr>
              <w:t xml:space="preserve">integrirana je s pjesmom </w:t>
            </w:r>
            <w:r>
              <w:rPr>
                <w:rFonts w:ascii="Candara" w:hAnsi="Candara" w:cs="Arial"/>
                <w:i/>
                <w:sz w:val="22"/>
                <w:szCs w:val="22"/>
                <w:lang w:eastAsia="en-US"/>
              </w:rPr>
              <w:t xml:space="preserve">Čarobni prozor </w:t>
            </w:r>
            <w:r>
              <w:rPr>
                <w:rFonts w:ascii="Candara" w:hAnsi="Candara" w:cs="Arial"/>
                <w:sz w:val="22"/>
                <w:szCs w:val="22"/>
                <w:lang w:eastAsia="en-US"/>
              </w:rPr>
              <w:t xml:space="preserve">Ratka Zvrka. </w:t>
            </w:r>
          </w:p>
          <w:p w:rsidR="00923815" w:rsidRDefault="00923815" w:rsidP="00923815">
            <w:pPr>
              <w:spacing w:line="276" w:lineRule="auto"/>
              <w:rPr>
                <w:rFonts w:ascii="Candara" w:hAnsi="Candara" w:cs="Arial"/>
                <w:i/>
                <w:sz w:val="22"/>
                <w:szCs w:val="22"/>
                <w:lang w:eastAsia="en-US"/>
              </w:rPr>
            </w:pPr>
            <w:r>
              <w:rPr>
                <w:rFonts w:ascii="Candara" w:hAnsi="Candara" w:cs="Arial"/>
                <w:sz w:val="22"/>
                <w:szCs w:val="22"/>
                <w:lang w:eastAsia="en-US"/>
              </w:rPr>
              <w:t xml:space="preserve">U motivacijskome dijelu sata potičemo učenike da se prisjete o kojemu životnom razdoblju govori pjesma </w:t>
            </w:r>
            <w:r>
              <w:rPr>
                <w:rFonts w:ascii="Candara" w:hAnsi="Candara" w:cs="Arial"/>
                <w:i/>
                <w:sz w:val="22"/>
                <w:szCs w:val="22"/>
                <w:lang w:eastAsia="en-US"/>
              </w:rPr>
              <w:t>Čarobni prozor.</w:t>
            </w:r>
          </w:p>
          <w:p w:rsidR="00923815" w:rsidRDefault="00923815" w:rsidP="00923815">
            <w:pPr>
              <w:spacing w:line="276" w:lineRule="auto"/>
              <w:rPr>
                <w:rFonts w:ascii="Candara" w:hAnsi="Candara" w:cs="Arial"/>
                <w:sz w:val="22"/>
                <w:szCs w:val="22"/>
                <w:lang w:eastAsia="en-US"/>
              </w:rPr>
            </w:pPr>
            <w:r>
              <w:rPr>
                <w:rFonts w:ascii="Candara" w:hAnsi="Candara" w:cs="Arial"/>
                <w:sz w:val="22"/>
                <w:szCs w:val="22"/>
                <w:lang w:eastAsia="en-US"/>
              </w:rPr>
              <w:t xml:space="preserve">Od učenika tražimo da zaključe pripada li riječ </w:t>
            </w:r>
            <w:r>
              <w:rPr>
                <w:rFonts w:ascii="Candara" w:hAnsi="Candara" w:cs="Arial"/>
                <w:i/>
                <w:sz w:val="22"/>
                <w:szCs w:val="22"/>
                <w:lang w:eastAsia="en-US"/>
              </w:rPr>
              <w:t xml:space="preserve">djetinjstvo </w:t>
            </w:r>
            <w:r>
              <w:rPr>
                <w:rFonts w:ascii="Candara" w:hAnsi="Candara" w:cs="Arial"/>
                <w:sz w:val="22"/>
                <w:szCs w:val="22"/>
                <w:lang w:eastAsia="en-US"/>
              </w:rPr>
              <w:t>promjenjivim ili nepromjenjivim vrstama riječi te da objasne zbog čega su imenice promjenjiva vrsta riječi.</w:t>
            </w:r>
          </w:p>
          <w:p w:rsidR="00923815" w:rsidRPr="002837B8" w:rsidRDefault="00923815" w:rsidP="00923815">
            <w:pPr>
              <w:spacing w:line="276" w:lineRule="auto"/>
              <w:rPr>
                <w:rFonts w:ascii="Candara" w:hAnsi="Candara" w:cs="Arial"/>
                <w:sz w:val="22"/>
                <w:szCs w:val="22"/>
                <w:lang w:eastAsia="en-US"/>
              </w:rPr>
            </w:pPr>
            <w:r>
              <w:rPr>
                <w:rFonts w:ascii="Candara" w:hAnsi="Candara" w:cs="Arial"/>
                <w:sz w:val="22"/>
                <w:szCs w:val="22"/>
                <w:lang w:eastAsia="en-US"/>
              </w:rPr>
              <w:t xml:space="preserve">Najavljujemo nastavnu jedinicu </w:t>
            </w:r>
            <w:r>
              <w:rPr>
                <w:rFonts w:ascii="Candara" w:hAnsi="Candara" w:cs="Arial"/>
                <w:i/>
                <w:sz w:val="22"/>
                <w:szCs w:val="22"/>
                <w:lang w:eastAsia="en-US"/>
              </w:rPr>
              <w:t>Sklonidba imenica.</w:t>
            </w:r>
          </w:p>
          <w:p w:rsidR="00923815" w:rsidRDefault="00923815" w:rsidP="00923815">
            <w:pPr>
              <w:spacing w:line="276" w:lineRule="auto"/>
              <w:rPr>
                <w:rFonts w:ascii="Candara" w:hAnsi="Candara"/>
                <w:sz w:val="22"/>
                <w:szCs w:val="22"/>
              </w:rPr>
            </w:pPr>
            <w:r>
              <w:rPr>
                <w:rFonts w:ascii="Candara" w:hAnsi="Candara" w:cs="Arial"/>
                <w:noProof/>
                <w:sz w:val="22"/>
                <w:szCs w:val="22"/>
              </w:rPr>
              <mc:AlternateContent>
                <mc:Choice Requires="wps">
                  <w:drawing>
                    <wp:anchor distT="0" distB="0" distL="114300" distR="114300" simplePos="0" relativeHeight="251724800" behindDoc="0" locked="0" layoutInCell="1" allowOverlap="1" wp14:anchorId="38B55D31" wp14:editId="20C4F6F8">
                      <wp:simplePos x="0" y="0"/>
                      <wp:positionH relativeFrom="column">
                        <wp:posOffset>-1355090</wp:posOffset>
                      </wp:positionH>
                      <wp:positionV relativeFrom="paragraph">
                        <wp:posOffset>12065</wp:posOffset>
                      </wp:positionV>
                      <wp:extent cx="5974080" cy="0"/>
                      <wp:effectExtent l="0" t="0" r="26670" b="19050"/>
                      <wp:wrapNone/>
                      <wp:docPr id="45" name="Ravni poveznik 45"/>
                      <wp:cNvGraphicFramePr/>
                      <a:graphic xmlns:a="http://schemas.openxmlformats.org/drawingml/2006/main">
                        <a:graphicData uri="http://schemas.microsoft.com/office/word/2010/wordprocessingShape">
                          <wps:wsp>
                            <wps:cNvCnPr/>
                            <wps:spPr>
                              <a:xfrm>
                                <a:off x="0" y="0"/>
                                <a:ext cx="5974080" cy="0"/>
                              </a:xfrm>
                              <a:prstGeom prst="line">
                                <a:avLst/>
                              </a:prstGeom>
                              <a:ln>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41FF00F" id="Ravni poveznik 45" o:spid="_x0000_s1026" style="position:absolute;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6.7pt,.95pt" to="363.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" strokecolor="gray [1629]"/>
                  </w:pict>
                </mc:Fallback>
              </mc:AlternateContent>
            </w:r>
            <w:r w:rsidRPr="00840C30">
              <w:rPr>
                <w:rFonts w:ascii="Candara" w:hAnsi="Candara"/>
                <w:sz w:val="22"/>
                <w:szCs w:val="22"/>
              </w:rPr>
              <w:t xml:space="preserve">U </w:t>
            </w:r>
            <w:r w:rsidRPr="00840C30">
              <w:rPr>
                <w:rFonts w:ascii="Candara" w:hAnsi="Candara"/>
                <w:b/>
                <w:sz w:val="22"/>
                <w:szCs w:val="22"/>
              </w:rPr>
              <w:t>prvome koraku</w:t>
            </w:r>
            <w:r w:rsidRPr="00840C30">
              <w:rPr>
                <w:rFonts w:ascii="Candara" w:hAnsi="Candara"/>
                <w:sz w:val="22"/>
                <w:szCs w:val="22"/>
              </w:rPr>
              <w:t xml:space="preserve"> </w:t>
            </w:r>
            <w:r>
              <w:rPr>
                <w:rFonts w:ascii="Candara" w:hAnsi="Candara"/>
                <w:sz w:val="22"/>
                <w:szCs w:val="22"/>
              </w:rPr>
              <w:t xml:space="preserve">učenici promatraju riječ </w:t>
            </w:r>
            <w:r>
              <w:rPr>
                <w:rFonts w:ascii="Candara" w:hAnsi="Candara"/>
                <w:i/>
                <w:sz w:val="22"/>
                <w:szCs w:val="22"/>
              </w:rPr>
              <w:t xml:space="preserve">djetinjstvo </w:t>
            </w:r>
            <w:r>
              <w:rPr>
                <w:rFonts w:ascii="Candara" w:hAnsi="Candara"/>
                <w:sz w:val="22"/>
                <w:szCs w:val="22"/>
              </w:rPr>
              <w:t xml:space="preserve">koja je istaknuta u polaznoj rečenici. Ponavljaju obilježja imenica određujući imenici </w:t>
            </w:r>
            <w:r>
              <w:rPr>
                <w:rFonts w:ascii="Candara" w:hAnsi="Candara"/>
                <w:i/>
                <w:sz w:val="22"/>
                <w:szCs w:val="22"/>
              </w:rPr>
              <w:t xml:space="preserve">djetinjstvo </w:t>
            </w:r>
            <w:r>
              <w:rPr>
                <w:rFonts w:ascii="Candara" w:hAnsi="Candara"/>
                <w:sz w:val="22"/>
                <w:szCs w:val="22"/>
              </w:rPr>
              <w:t xml:space="preserve">rod i broj. Uočavaju u rečenicama koje slijede da imenica </w:t>
            </w:r>
            <w:r w:rsidRPr="003F1939">
              <w:rPr>
                <w:rFonts w:ascii="Candara" w:hAnsi="Candara"/>
                <w:i/>
                <w:sz w:val="22"/>
                <w:szCs w:val="22"/>
              </w:rPr>
              <w:t>djetinjstvo</w:t>
            </w:r>
            <w:r>
              <w:rPr>
                <w:rFonts w:ascii="Candara" w:hAnsi="Candara"/>
                <w:sz w:val="22"/>
                <w:szCs w:val="22"/>
              </w:rPr>
              <w:t xml:space="preserve"> mijenja svoj oblik u rečenicama te da se, kao promjenjiva vrsta riječi, sastoji od dvaju dijelova – osnove i nastavka. </w:t>
            </w:r>
          </w:p>
          <w:p w:rsidR="00923815" w:rsidRPr="003F1939" w:rsidRDefault="00923815" w:rsidP="00923815">
            <w:pPr>
              <w:spacing w:line="276" w:lineRule="auto"/>
              <w:rPr>
                <w:rFonts w:ascii="Candara" w:hAnsi="Candara"/>
                <w:sz w:val="22"/>
                <w:szCs w:val="22"/>
              </w:rPr>
            </w:pPr>
            <w:r>
              <w:rPr>
                <w:rFonts w:ascii="Candara" w:hAnsi="Candara"/>
                <w:sz w:val="22"/>
                <w:szCs w:val="22"/>
              </w:rPr>
              <w:t>Na kraju prvoga koraka rješavaju zadatak u kojemu trebaju odrediti rod i broj zadanim imenicama te odrediti njihovu osnovu i nastavak.</w:t>
            </w:r>
          </w:p>
          <w:p w:rsidR="00923815" w:rsidRDefault="00923815" w:rsidP="00923815">
            <w:pPr>
              <w:spacing w:line="276" w:lineRule="auto"/>
              <w:rPr>
                <w:rFonts w:ascii="Candara" w:hAnsi="Candara"/>
                <w:sz w:val="22"/>
                <w:szCs w:val="22"/>
              </w:rPr>
            </w:pPr>
            <w:r>
              <w:rPr>
                <w:rFonts w:ascii="Candara" w:hAnsi="Candara"/>
                <w:sz w:val="22"/>
                <w:szCs w:val="22"/>
              </w:rPr>
              <w:t xml:space="preserve">U </w:t>
            </w:r>
            <w:r w:rsidRPr="00474411">
              <w:rPr>
                <w:rFonts w:ascii="Candara" w:hAnsi="Candara"/>
                <w:b/>
                <w:sz w:val="22"/>
                <w:szCs w:val="22"/>
              </w:rPr>
              <w:t>drugome koraku</w:t>
            </w:r>
            <w:r>
              <w:rPr>
                <w:rFonts w:ascii="Candara" w:hAnsi="Candara"/>
                <w:sz w:val="22"/>
                <w:szCs w:val="22"/>
              </w:rPr>
              <w:t xml:space="preserve"> uočavaju kako imenica </w:t>
            </w:r>
            <w:r>
              <w:rPr>
                <w:rFonts w:ascii="Candara" w:hAnsi="Candara"/>
                <w:i/>
                <w:sz w:val="22"/>
                <w:szCs w:val="22"/>
              </w:rPr>
              <w:t xml:space="preserve">mašta </w:t>
            </w:r>
            <w:r>
              <w:rPr>
                <w:rFonts w:ascii="Candara" w:hAnsi="Candara"/>
                <w:sz w:val="22"/>
                <w:szCs w:val="22"/>
              </w:rPr>
              <w:t xml:space="preserve">mijenja oblik u rečenicama te zaključuju da promjena oblika ne utječe na značenje imenice koje pritom ostaje isto. Zaključuju da oblik imenice ovisi o ostalim riječima u rečenici. Na temelju zaključenoga definiramo padeže kao </w:t>
            </w:r>
            <w:r>
              <w:rPr>
                <w:rFonts w:ascii="Candara" w:hAnsi="Candara"/>
                <w:sz w:val="22"/>
                <w:szCs w:val="22"/>
              </w:rPr>
              <w:lastRenderedPageBreak/>
              <w:t>različite oblike imenice i potičemo ih da uoče da je u hrvatskome jeziku sedam padeža te da su njihova imena nominativ, genitiv, dativ, akuzativ, vokativ, lokativ i instrumental. Na temelju primjera u tablici učenici uočavaju da padeži odgovaraju na padežna pitanja. Uočavaju da se kratice za padeže izvode na temelju početnih slova imena pojedinoga padeža te da se pišu velikim tiskanim slovima, bez točke na kraju.</w:t>
            </w:r>
          </w:p>
          <w:p w:rsidR="00923815" w:rsidRDefault="00923815" w:rsidP="00923815">
            <w:pPr>
              <w:spacing w:line="276" w:lineRule="auto"/>
              <w:rPr>
                <w:rFonts w:ascii="Candara" w:hAnsi="Candara"/>
                <w:sz w:val="22"/>
                <w:szCs w:val="22"/>
              </w:rPr>
            </w:pPr>
            <w:r>
              <w:rPr>
                <w:rFonts w:ascii="Candara" w:hAnsi="Candara"/>
                <w:sz w:val="22"/>
                <w:szCs w:val="22"/>
              </w:rPr>
              <w:t>Na kraju drugoga koraka učenici trebaju sklanjati imenicu prijatelj u jednini i množini uz pomoć padežnih pitanja istaknutih u tablici na 11. stranici udžbenika.</w:t>
            </w:r>
          </w:p>
          <w:p w:rsidR="00923815" w:rsidRDefault="00923815" w:rsidP="00923815">
            <w:pPr>
              <w:spacing w:line="276" w:lineRule="auto"/>
              <w:rPr>
                <w:rFonts w:ascii="Candara" w:hAnsi="Candara"/>
                <w:sz w:val="22"/>
                <w:szCs w:val="22"/>
              </w:rPr>
            </w:pPr>
            <w:r>
              <w:rPr>
                <w:rFonts w:ascii="Candara" w:hAnsi="Candara"/>
                <w:sz w:val="22"/>
                <w:szCs w:val="22"/>
              </w:rPr>
              <w:t xml:space="preserve">U </w:t>
            </w:r>
            <w:r w:rsidRPr="00474411">
              <w:rPr>
                <w:rFonts w:ascii="Candara" w:hAnsi="Candara"/>
                <w:b/>
                <w:sz w:val="22"/>
                <w:szCs w:val="22"/>
              </w:rPr>
              <w:t>trećemu koraku</w:t>
            </w:r>
            <w:r>
              <w:rPr>
                <w:rFonts w:ascii="Candara" w:hAnsi="Candara"/>
                <w:sz w:val="22"/>
                <w:szCs w:val="22"/>
              </w:rPr>
              <w:t xml:space="preserve"> pozornost učenika usmjeravamo na padežna pitanja te na temelju primjera u rečenici učenici zaključuju da se prvo pitanje odnosi na imenicu koja označuje živo biće (</w:t>
            </w:r>
            <w:r>
              <w:rPr>
                <w:rFonts w:ascii="Candara" w:hAnsi="Candara"/>
                <w:i/>
                <w:sz w:val="22"/>
                <w:szCs w:val="22"/>
              </w:rPr>
              <w:t>Tko gleda kroz prozor? – djevojčica)</w:t>
            </w:r>
            <w:r>
              <w:rPr>
                <w:rFonts w:ascii="Candara" w:hAnsi="Candara"/>
                <w:sz w:val="22"/>
                <w:szCs w:val="22"/>
              </w:rPr>
              <w:t>, a drugo pitanje na imenicu koja označuje što neživo (</w:t>
            </w:r>
            <w:r>
              <w:rPr>
                <w:rFonts w:ascii="Candara" w:hAnsi="Candara"/>
                <w:i/>
                <w:sz w:val="22"/>
                <w:szCs w:val="22"/>
              </w:rPr>
              <w:t>Što plovi nebom? – oblaci</w:t>
            </w:r>
            <w:r>
              <w:rPr>
                <w:rFonts w:ascii="Candara" w:hAnsi="Candara"/>
                <w:sz w:val="22"/>
                <w:szCs w:val="22"/>
              </w:rPr>
              <w:t>). Ističemo da je važno, da bismo točno odredili padež imenici u rečenici, postaviti uz glagol iz rečenice oba padežna pitanja, za živo i za neživo.</w:t>
            </w:r>
          </w:p>
          <w:p w:rsidR="00923815" w:rsidRPr="00E77D23" w:rsidRDefault="00923815" w:rsidP="00923815">
            <w:pPr>
              <w:spacing w:line="276" w:lineRule="auto"/>
              <w:rPr>
                <w:rFonts w:ascii="Candara" w:hAnsi="Candara"/>
                <w:sz w:val="22"/>
                <w:szCs w:val="22"/>
              </w:rPr>
            </w:pPr>
            <w:r>
              <w:rPr>
                <w:rFonts w:ascii="Candara" w:hAnsi="Candara"/>
                <w:sz w:val="22"/>
                <w:szCs w:val="22"/>
              </w:rPr>
              <w:t>Na kraju trećega koraka učenici određuju padež istaknutoj imenici u rečenici pravilno postavljajući oba padežna pitanja na koja će istaknuta imenica biti odgovor.</w:t>
            </w:r>
          </w:p>
        </w:tc>
        <w:tc>
          <w:tcPr>
            <w:cnfStyle w:val="000100000000" w:firstRow="0" w:lastRow="0" w:firstColumn="0" w:lastColumn="1" w:oddVBand="0" w:evenVBand="0" w:oddHBand="0" w:evenHBand="0" w:firstRowFirstColumn="0" w:firstRowLastColumn="0" w:lastRowFirstColumn="0" w:lastRowLastColumn="0"/>
            <w:tcW w:w="1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Pr="00840C30" w:rsidRDefault="00923815" w:rsidP="00923815">
            <w:pPr>
              <w:rPr>
                <w:rFonts w:ascii="Candara" w:hAnsi="Candara" w:cs="Arial"/>
                <w:bCs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840C30">
              <w:rPr>
                <w:rFonts w:ascii="Candara" w:hAnsi="Candara" w:cs="Arial"/>
                <w:b w:val="0"/>
                <w:sz w:val="22"/>
                <w:szCs w:val="22"/>
                <w:lang w:eastAsia="en-US"/>
              </w:rPr>
              <w:t xml:space="preserve">usmeno se izražava </w:t>
            </w:r>
            <w:r w:rsidRPr="00453E5C">
              <w:rPr>
                <w:rFonts w:ascii="Candara" w:hAnsi="Candara" w:cs="Arial"/>
                <w:b w:val="0"/>
                <w:sz w:val="22"/>
                <w:szCs w:val="22"/>
                <w:lang w:eastAsia="en-US"/>
              </w:rPr>
              <w:t>–</w:t>
            </w:r>
            <w:r w:rsidRPr="00840C30">
              <w:rPr>
                <w:rFonts w:ascii="Candara" w:hAnsi="Candara" w:cs="Arial"/>
                <w:b w:val="0"/>
                <w:sz w:val="22"/>
                <w:szCs w:val="22"/>
                <w:lang w:eastAsia="en-US"/>
              </w:rPr>
              <w:t xml:space="preserve"> razgovara </w:t>
            </w:r>
          </w:p>
          <w:p w:rsidR="00923815" w:rsidRDefault="00923815" w:rsidP="00923815">
            <w:pPr>
              <w:rPr>
                <w:rFonts w:ascii="Candara" w:hAnsi="Candara" w:cs="Arial"/>
                <w:b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840C30">
              <w:rPr>
                <w:rFonts w:ascii="Candara" w:hAnsi="Candara" w:cs="Arial"/>
                <w:b w:val="0"/>
                <w:sz w:val="22"/>
                <w:szCs w:val="22"/>
                <w:lang w:eastAsia="en-US"/>
              </w:rPr>
              <w:t>aktivno sluša</w:t>
            </w: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Pr="00840C30" w:rsidRDefault="00923815" w:rsidP="00923815">
            <w:pPr>
              <w:rPr>
                <w:rFonts w:ascii="Candara" w:hAnsi="Candara" w:cs="Arial"/>
                <w:b w:val="0"/>
                <w:bCs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840C30">
              <w:rPr>
                <w:rFonts w:ascii="Candara" w:hAnsi="Candara" w:cs="Arial"/>
                <w:b w:val="0"/>
                <w:sz w:val="22"/>
                <w:szCs w:val="22"/>
                <w:lang w:eastAsia="en-US"/>
              </w:rPr>
              <w:t>razgov</w:t>
            </w:r>
            <w:r>
              <w:rPr>
                <w:rFonts w:ascii="Candara" w:hAnsi="Candara" w:cs="Arial"/>
                <w:b w:val="0"/>
                <w:sz w:val="22"/>
                <w:szCs w:val="22"/>
                <w:lang w:eastAsia="en-US"/>
              </w:rPr>
              <w:t>a</w:t>
            </w:r>
            <w:r w:rsidRPr="00840C30">
              <w:rPr>
                <w:rFonts w:ascii="Candara" w:hAnsi="Candara" w:cs="Arial"/>
                <w:b w:val="0"/>
                <w:sz w:val="22"/>
                <w:szCs w:val="22"/>
                <w:lang w:eastAsia="en-US"/>
              </w:rPr>
              <w:t>ra i razmjenjuje  mišljenje</w:t>
            </w:r>
          </w:p>
          <w:p w:rsidR="00923815" w:rsidRPr="00840C30" w:rsidRDefault="00923815" w:rsidP="00923815">
            <w:pPr>
              <w:pStyle w:val="ListParagraph"/>
              <w:ind w:left="57"/>
              <w:rPr>
                <w:rFonts w:ascii="Candara" w:hAnsi="Candara" w:cs="Arial"/>
                <w:b w:val="0"/>
                <w:bCs w:val="0"/>
                <w:sz w:val="22"/>
                <w:szCs w:val="22"/>
                <w:lang w:eastAsia="en-US"/>
              </w:rPr>
            </w:pPr>
          </w:p>
          <w:p w:rsidR="00923815" w:rsidRPr="00840C30"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Pr="00840C30" w:rsidRDefault="00923815" w:rsidP="00923815">
            <w:pPr>
              <w:rPr>
                <w:rFonts w:ascii="Candara" w:hAnsi="Candara" w:cs="Arial"/>
                <w:b w:val="0"/>
                <w:bCs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840C30">
              <w:rPr>
                <w:rFonts w:ascii="Candara" w:hAnsi="Candara" w:cs="Arial"/>
                <w:b w:val="0"/>
                <w:sz w:val="22"/>
                <w:szCs w:val="22"/>
                <w:lang w:eastAsia="en-US"/>
              </w:rPr>
              <w:t>bilježi zapaženo i bitno</w:t>
            </w:r>
          </w:p>
          <w:p w:rsidR="00923815" w:rsidRPr="00840C30"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4841E6">
              <w:rPr>
                <w:rFonts w:ascii="Candara" w:hAnsi="Candara" w:cs="Arial"/>
                <w:b w:val="0"/>
                <w:sz w:val="22"/>
                <w:szCs w:val="22"/>
                <w:lang w:eastAsia="en-US"/>
              </w:rPr>
              <w:t xml:space="preserve">aktivno sluša, iznosi svoja </w:t>
            </w:r>
          </w:p>
          <w:p w:rsidR="00923815" w:rsidRDefault="00923815" w:rsidP="00923815">
            <w:pPr>
              <w:rPr>
                <w:rFonts w:ascii="Candara" w:hAnsi="Candara" w:cs="Arial"/>
                <w:b w:val="0"/>
                <w:sz w:val="20"/>
                <w:szCs w:val="20"/>
                <w:lang w:eastAsia="en-US"/>
              </w:rPr>
            </w:pPr>
            <w:r w:rsidRPr="004841E6">
              <w:rPr>
                <w:rFonts w:ascii="Candara" w:hAnsi="Candara" w:cs="Arial"/>
                <w:b w:val="0"/>
                <w:sz w:val="22"/>
                <w:szCs w:val="22"/>
                <w:lang w:eastAsia="en-US"/>
              </w:rPr>
              <w:t>zapažanja, komentira i argumentira svoje mišljenje, zaključuje</w:t>
            </w:r>
          </w:p>
        </w:tc>
      </w:tr>
      <w:tr w:rsidR="00923815" w:rsidTr="00212208">
        <w:trPr>
          <w:trHeight w:val="83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hideMark/>
          </w:tcPr>
          <w:p w:rsidR="00923815" w:rsidRPr="00840C30" w:rsidRDefault="00923815" w:rsidP="00923815">
            <w:pPr>
              <w:rPr>
                <w:rFonts w:ascii="Candara" w:hAnsi="Candara" w:cs="Arial"/>
                <w:b w:val="0"/>
                <w:sz w:val="22"/>
                <w:szCs w:val="22"/>
                <w:lang w:eastAsia="en-US"/>
              </w:rPr>
            </w:pPr>
            <w:r w:rsidRPr="00840C30">
              <w:rPr>
                <w:rFonts w:ascii="Candara" w:hAnsi="Candara" w:cs="Arial"/>
                <w:sz w:val="22"/>
                <w:szCs w:val="22"/>
                <w:lang w:eastAsia="en-US"/>
              </w:rPr>
              <w:lastRenderedPageBreak/>
              <w:t xml:space="preserve">Završni dio                 </w:t>
            </w:r>
            <w:r w:rsidRPr="00840C30">
              <w:rPr>
                <w:rFonts w:ascii="Candara" w:hAnsi="Candara" w:cs="Arial"/>
                <w:b w:val="0"/>
                <w:sz w:val="22"/>
                <w:szCs w:val="22"/>
                <w:lang w:eastAsia="en-US"/>
              </w:rPr>
              <w:t>(sinteza):</w:t>
            </w:r>
          </w:p>
          <w:p w:rsidR="00923815" w:rsidRDefault="00923815" w:rsidP="00923815">
            <w:pPr>
              <w:ind w:right="807"/>
              <w:rPr>
                <w:rFonts w:ascii="Candara" w:hAnsi="Candara" w:cs="Arial"/>
                <w:b w:val="0"/>
                <w:sz w:val="22"/>
                <w:szCs w:val="22"/>
                <w:lang w:eastAsia="en-US"/>
              </w:rPr>
            </w:pPr>
            <w:r>
              <w:rPr>
                <w:rFonts w:ascii="Candara" w:hAnsi="Candara" w:cs="Arial"/>
                <w:b w:val="0"/>
                <w:sz w:val="22"/>
                <w:szCs w:val="22"/>
                <w:lang w:eastAsia="en-US"/>
              </w:rPr>
              <w:t>5</w:t>
            </w:r>
            <w:r w:rsidRPr="00840C30">
              <w:rPr>
                <w:rFonts w:ascii="Candara" w:hAnsi="Candara" w:cs="Arial"/>
                <w:b w:val="0"/>
                <w:sz w:val="22"/>
                <w:szCs w:val="22"/>
                <w:lang w:eastAsia="en-US"/>
              </w:rPr>
              <w:t xml:space="preserve"> min          </w:t>
            </w:r>
            <w:r>
              <w:rPr>
                <w:rFonts w:ascii="Candara" w:hAnsi="Candara" w:cs="Arial"/>
                <w:b w:val="0"/>
                <w:sz w:val="22"/>
                <w:szCs w:val="22"/>
                <w:lang w:eastAsia="en-US"/>
              </w:rPr>
              <w:t xml:space="preserve">  </w:t>
            </w:r>
          </w:p>
          <w:p w:rsidR="00923815" w:rsidRDefault="00923815" w:rsidP="00923815">
            <w:pPr>
              <w:ind w:right="807"/>
              <w:rPr>
                <w:rFonts w:ascii="Candara" w:hAnsi="Candara" w:cs="Arial"/>
                <w:b w:val="0"/>
                <w:sz w:val="22"/>
                <w:szCs w:val="22"/>
                <w:lang w:eastAsia="en-US"/>
              </w:rPr>
            </w:pPr>
          </w:p>
          <w:p w:rsidR="00923815" w:rsidRDefault="00923815" w:rsidP="00923815">
            <w:pPr>
              <w:ind w:right="807"/>
              <w:rPr>
                <w:rFonts w:ascii="Candara" w:hAnsi="Candara" w:cs="Arial"/>
                <w:b w:val="0"/>
                <w:sz w:val="22"/>
                <w:szCs w:val="22"/>
                <w:lang w:eastAsia="en-US"/>
              </w:rPr>
            </w:pPr>
          </w:p>
          <w:p w:rsidR="00923815" w:rsidRPr="00840C30" w:rsidRDefault="00923815" w:rsidP="00923815">
            <w:pPr>
              <w:ind w:right="807"/>
              <w:rPr>
                <w:rFonts w:ascii="Candara" w:hAnsi="Candara" w:cs="Arial"/>
                <w:b w:val="0"/>
                <w:sz w:val="22"/>
                <w:szCs w:val="22"/>
                <w:lang w:eastAsia="en-US"/>
              </w:rPr>
            </w:pPr>
            <w:r w:rsidRPr="00840C30">
              <w:rPr>
                <w:rFonts w:ascii="Candara" w:hAnsi="Candara"/>
                <w:b w:val="0"/>
                <w:sz w:val="22"/>
                <w:szCs w:val="22"/>
              </w:rPr>
              <w:t>5  min</w:t>
            </w:r>
            <w:r w:rsidRPr="00840C30">
              <w:rPr>
                <w:rFonts w:ascii="Candara" w:hAnsi="Candara"/>
                <w:b w:val="0"/>
                <w:sz w:val="22"/>
                <w:szCs w:val="22"/>
                <w:lang w:eastAsia="en-US"/>
              </w:rPr>
              <w:t xml:space="preserve">      </w:t>
            </w:r>
          </w:p>
        </w:tc>
        <w:tc>
          <w:tcPr>
            <w:cnfStyle w:val="000010000000" w:firstRow="0" w:lastRow="0" w:firstColumn="0" w:lastColumn="0" w:oddVBand="1" w:evenVBand="0" w:oddHBand="0" w:evenHBand="0" w:firstRowFirstColumn="0" w:firstRowLastColumn="0" w:lastRowFirstColumn="0" w:lastRowLastColumn="0"/>
            <w:tcW w:w="5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hideMark/>
          </w:tcPr>
          <w:p w:rsidR="00923815" w:rsidRDefault="00923815" w:rsidP="00923815">
            <w:pPr>
              <w:pStyle w:val="ListParagraph"/>
              <w:spacing w:line="276" w:lineRule="auto"/>
              <w:ind w:left="5"/>
              <w:rPr>
                <w:rFonts w:ascii="Candara" w:hAnsi="Candara" w:cs="Arial"/>
                <w:sz w:val="22"/>
                <w:szCs w:val="22"/>
                <w:shd w:val="clear" w:color="auto" w:fill="FF7979"/>
                <w:lang w:eastAsia="en-US"/>
              </w:rPr>
            </w:pPr>
            <w:r w:rsidRPr="00840C30">
              <w:rPr>
                <w:rFonts w:ascii="Candara" w:hAnsi="Candara" w:cs="Arial"/>
                <w:sz w:val="22"/>
                <w:szCs w:val="22"/>
                <w:shd w:val="clear" w:color="auto" w:fill="FF7979"/>
                <w:lang w:eastAsia="en-US"/>
              </w:rPr>
              <w:t>U digitalnom</w:t>
            </w:r>
            <w:r>
              <w:rPr>
                <w:rFonts w:ascii="Candara" w:hAnsi="Candara" w:cs="Arial"/>
                <w:sz w:val="22"/>
                <w:szCs w:val="22"/>
                <w:shd w:val="clear" w:color="auto" w:fill="FF7979"/>
                <w:lang w:eastAsia="en-US"/>
              </w:rPr>
              <w:t>e</w:t>
            </w:r>
            <w:r w:rsidRPr="00840C30">
              <w:rPr>
                <w:rFonts w:ascii="Candara" w:hAnsi="Candara" w:cs="Arial"/>
                <w:sz w:val="22"/>
                <w:szCs w:val="22"/>
                <w:shd w:val="clear" w:color="auto" w:fill="FF7979"/>
                <w:lang w:eastAsia="en-US"/>
              </w:rPr>
              <w:t xml:space="preserve"> udžbeniku</w:t>
            </w:r>
            <w:r>
              <w:rPr>
                <w:rFonts w:ascii="Candara" w:hAnsi="Candara" w:cs="Arial"/>
                <w:sz w:val="22"/>
                <w:szCs w:val="22"/>
                <w:shd w:val="clear" w:color="auto" w:fill="FF7979"/>
                <w:lang w:eastAsia="en-US"/>
              </w:rPr>
              <w:t>,</w:t>
            </w:r>
            <w:r w:rsidRPr="00840C30">
              <w:rPr>
                <w:rFonts w:ascii="Candara" w:hAnsi="Candara" w:cs="Arial"/>
                <w:sz w:val="22"/>
                <w:szCs w:val="22"/>
                <w:shd w:val="clear" w:color="auto" w:fill="FF7979"/>
                <w:lang w:eastAsia="en-US"/>
              </w:rPr>
              <w:t xml:space="preserve"> </w:t>
            </w:r>
            <w:r>
              <w:rPr>
                <w:rFonts w:ascii="Candara" w:hAnsi="Candara" w:cs="Arial"/>
                <w:sz w:val="22"/>
                <w:szCs w:val="22"/>
                <w:shd w:val="clear" w:color="auto" w:fill="FF7979"/>
                <w:lang w:eastAsia="en-US"/>
              </w:rPr>
              <w:t xml:space="preserve">2. dio, </w:t>
            </w:r>
            <w:r w:rsidRPr="00840C30">
              <w:rPr>
                <w:rFonts w:ascii="Candara" w:hAnsi="Candara" w:cs="Arial"/>
                <w:sz w:val="22"/>
                <w:szCs w:val="22"/>
                <w:shd w:val="clear" w:color="auto" w:fill="FF7979"/>
                <w:lang w:eastAsia="en-US"/>
              </w:rPr>
              <w:t>str.</w:t>
            </w:r>
            <w:r>
              <w:rPr>
                <w:rFonts w:ascii="Candara" w:hAnsi="Candara" w:cs="Arial"/>
                <w:sz w:val="22"/>
                <w:szCs w:val="22"/>
                <w:shd w:val="clear" w:color="auto" w:fill="FF7979"/>
                <w:lang w:eastAsia="en-US"/>
              </w:rPr>
              <w:t xml:space="preserve"> 10</w:t>
            </w:r>
            <w:r w:rsidRPr="00840C30">
              <w:rPr>
                <w:rFonts w:ascii="Candara" w:hAnsi="Candara" w:cs="Arial"/>
                <w:sz w:val="22"/>
                <w:szCs w:val="22"/>
                <w:shd w:val="clear" w:color="auto" w:fill="FF7979"/>
                <w:lang w:eastAsia="en-US"/>
              </w:rPr>
              <w:t xml:space="preserve">., u rubrici </w:t>
            </w:r>
            <w:r w:rsidRPr="00840C30">
              <w:rPr>
                <w:rFonts w:ascii="Candara" w:hAnsi="Candara" w:cs="Arial"/>
                <w:i/>
                <w:sz w:val="22"/>
                <w:szCs w:val="22"/>
                <w:shd w:val="clear" w:color="auto" w:fill="FF7979"/>
                <w:lang w:eastAsia="en-US"/>
              </w:rPr>
              <w:t>Hrvatski jezik</w:t>
            </w:r>
            <w:r w:rsidRPr="00840C30">
              <w:rPr>
                <w:rFonts w:ascii="Candara" w:hAnsi="Candara" w:cs="Arial"/>
                <w:sz w:val="22"/>
                <w:szCs w:val="22"/>
                <w:shd w:val="clear" w:color="auto" w:fill="FF7979"/>
                <w:lang w:eastAsia="en-US"/>
              </w:rPr>
              <w:t xml:space="preserve"> pogledaj prezentaciju i ponovi što si naučio/naučila o </w:t>
            </w:r>
            <w:r>
              <w:rPr>
                <w:rFonts w:ascii="Candara" w:hAnsi="Candara" w:cs="Arial"/>
                <w:sz w:val="22"/>
                <w:szCs w:val="22"/>
                <w:shd w:val="clear" w:color="auto" w:fill="FF7979"/>
                <w:lang w:eastAsia="en-US"/>
              </w:rPr>
              <w:t>sklonidbi imenica.</w:t>
            </w:r>
          </w:p>
          <w:p w:rsidR="00923815" w:rsidRDefault="00923815" w:rsidP="00923815">
            <w:pPr>
              <w:pStyle w:val="ListParagraph"/>
              <w:spacing w:line="276" w:lineRule="auto"/>
              <w:ind w:left="5"/>
              <w:rPr>
                <w:rFonts w:ascii="Candara" w:hAnsi="Candara" w:cs="Arial"/>
                <w:sz w:val="22"/>
                <w:szCs w:val="22"/>
                <w:shd w:val="clear" w:color="auto" w:fill="FF7979"/>
                <w:lang w:eastAsia="en-US"/>
              </w:rPr>
            </w:pPr>
          </w:p>
          <w:p w:rsidR="00923815" w:rsidRPr="000A7215" w:rsidRDefault="00923815" w:rsidP="00923815">
            <w:pPr>
              <w:pStyle w:val="ListParagraph"/>
              <w:spacing w:line="276" w:lineRule="auto"/>
              <w:ind w:left="5"/>
              <w:rPr>
                <w:rFonts w:ascii="Candara" w:hAnsi="Candara" w:cs="Arial"/>
                <w:sz w:val="22"/>
                <w:szCs w:val="22"/>
                <w:u w:val="single"/>
                <w:shd w:val="clear" w:color="auto" w:fill="FF7979"/>
                <w:lang w:eastAsia="en-US"/>
              </w:rPr>
            </w:pPr>
            <w:r>
              <w:rPr>
                <w:rFonts w:ascii="Candara" w:hAnsi="Candara" w:cs="Arial"/>
                <w:sz w:val="22"/>
                <w:szCs w:val="22"/>
                <w:u w:val="single"/>
                <w:lang w:eastAsia="en-US"/>
              </w:rPr>
              <w:t xml:space="preserve">Zadatak za </w:t>
            </w:r>
            <w:r w:rsidRPr="000A7215">
              <w:rPr>
                <w:rFonts w:ascii="Candara" w:hAnsi="Candara" w:cs="Arial"/>
                <w:sz w:val="22"/>
                <w:szCs w:val="22"/>
                <w:u w:val="single"/>
                <w:lang w:eastAsia="en-US"/>
              </w:rPr>
              <w:t>samostalan rad:</w:t>
            </w:r>
          </w:p>
          <w:p w:rsidR="00923815" w:rsidRPr="004C3DC8" w:rsidRDefault="00923815" w:rsidP="00923815">
            <w:pPr>
              <w:pStyle w:val="ListParagraph"/>
              <w:spacing w:line="276" w:lineRule="auto"/>
              <w:ind w:left="5"/>
              <w:rPr>
                <w:rFonts w:ascii="Candara" w:hAnsi="Candara"/>
                <w:color w:val="000000"/>
                <w:sz w:val="22"/>
                <w:szCs w:val="22"/>
                <w:shd w:val="clear" w:color="auto" w:fill="FF8181"/>
              </w:rPr>
            </w:pPr>
            <w:r>
              <w:rPr>
                <w:rFonts w:ascii="Candara" w:hAnsi="Candara"/>
                <w:color w:val="000000"/>
                <w:sz w:val="22"/>
                <w:szCs w:val="22"/>
              </w:rPr>
              <w:t xml:space="preserve">Provjeri svoje znanje rješavajući zadatke </w:t>
            </w:r>
            <w:r>
              <w:rPr>
                <w:rFonts w:ascii="Candara" w:hAnsi="Candara"/>
                <w:color w:val="000000"/>
                <w:sz w:val="22"/>
                <w:szCs w:val="22"/>
                <w:shd w:val="clear" w:color="auto" w:fill="FF8181"/>
              </w:rPr>
              <w:t>u digitalnome udžbeniku, 2. dio, str. 10., rubrika</w:t>
            </w:r>
            <w:r w:rsidRPr="000A7215">
              <w:rPr>
                <w:rFonts w:ascii="Candara" w:hAnsi="Candara"/>
                <w:color w:val="000000"/>
                <w:sz w:val="22"/>
                <w:szCs w:val="22"/>
                <w:shd w:val="clear" w:color="auto" w:fill="FF8181"/>
              </w:rPr>
              <w:t xml:space="preserve"> </w:t>
            </w:r>
            <w:r>
              <w:rPr>
                <w:rFonts w:ascii="Candara" w:hAnsi="Candara"/>
                <w:i/>
                <w:color w:val="000000"/>
                <w:sz w:val="22"/>
                <w:szCs w:val="22"/>
                <w:shd w:val="clear" w:color="auto" w:fill="FF8181"/>
              </w:rPr>
              <w:t xml:space="preserve">Primjenjujem </w:t>
            </w:r>
            <w:r>
              <w:rPr>
                <w:rFonts w:ascii="Candara" w:hAnsi="Candara"/>
                <w:color w:val="000000"/>
                <w:sz w:val="22"/>
                <w:szCs w:val="22"/>
                <w:shd w:val="clear" w:color="auto" w:fill="FF8181"/>
              </w:rPr>
              <w:t>(Kviz: Gramatička obilježja imenica i Sklonidba – kviz asocijacija)</w:t>
            </w:r>
          </w:p>
          <w:p w:rsidR="00923815" w:rsidRPr="00FD7253" w:rsidRDefault="00923815" w:rsidP="00923815">
            <w:pPr>
              <w:pStyle w:val="ListParagraph"/>
              <w:spacing w:line="276" w:lineRule="auto"/>
              <w:ind w:left="5"/>
              <w:rPr>
                <w:rFonts w:ascii="Candara" w:hAnsi="Candara"/>
                <w:i/>
                <w:color w:val="000000"/>
                <w:sz w:val="22"/>
                <w:szCs w:val="22"/>
                <w:shd w:val="clear" w:color="auto" w:fill="FF8181"/>
              </w:rPr>
            </w:pPr>
          </w:p>
        </w:tc>
        <w:tc>
          <w:tcPr>
            <w:cnfStyle w:val="000100000000" w:firstRow="0" w:lastRow="0" w:firstColumn="0" w:lastColumn="1" w:oddVBand="0" w:evenVBand="0" w:oddHBand="0" w:evenHBand="0" w:firstRowFirstColumn="0" w:firstRowLastColumn="0" w:lastRowFirstColumn="0" w:lastRowLastColumn="0"/>
            <w:tcW w:w="1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FFFFFF" w:themeFill="background1"/>
          </w:tcPr>
          <w:p w:rsidR="00923815" w:rsidRDefault="00923815" w:rsidP="00923815">
            <w:pPr>
              <w:rPr>
                <w:rFonts w:ascii="Candara" w:hAnsi="Candara" w:cs="Arial"/>
                <w:b w:val="0"/>
                <w:sz w:val="22"/>
                <w:szCs w:val="22"/>
                <w:lang w:eastAsia="en-US"/>
              </w:rPr>
            </w:pPr>
          </w:p>
          <w:p w:rsidR="00923815" w:rsidRDefault="00923815" w:rsidP="00923815">
            <w:pPr>
              <w:rPr>
                <w:rFonts w:ascii="Candara" w:hAnsi="Candara" w:cs="Arial"/>
                <w:b w:val="0"/>
                <w:sz w:val="22"/>
                <w:szCs w:val="22"/>
                <w:lang w:eastAsia="en-US"/>
              </w:rPr>
            </w:pPr>
          </w:p>
          <w:p w:rsidR="00923815" w:rsidRPr="004841E6" w:rsidRDefault="00923815" w:rsidP="00923815">
            <w:pPr>
              <w:rPr>
                <w:rFonts w:ascii="Candara" w:hAnsi="Candara" w:cs="Arial"/>
                <w:b w:val="0"/>
                <w:sz w:val="22"/>
                <w:szCs w:val="22"/>
                <w:lang w:eastAsia="en-US"/>
              </w:rPr>
            </w:pPr>
            <w:r w:rsidRPr="00453E5C">
              <w:rPr>
                <w:rFonts w:ascii="Candara" w:hAnsi="Candara" w:cs="Arial"/>
                <w:b w:val="0"/>
                <w:sz w:val="22"/>
                <w:szCs w:val="22"/>
                <w:lang w:eastAsia="en-US"/>
              </w:rPr>
              <w:t>–</w:t>
            </w:r>
            <w:r>
              <w:rPr>
                <w:rFonts w:ascii="Candara" w:hAnsi="Candara" w:cs="Arial"/>
                <w:b w:val="0"/>
                <w:sz w:val="22"/>
                <w:szCs w:val="22"/>
                <w:lang w:eastAsia="en-US"/>
              </w:rPr>
              <w:t xml:space="preserve"> samostalno rješava zadatke, provjerava točnost</w:t>
            </w:r>
          </w:p>
        </w:tc>
      </w:tr>
      <w:tr w:rsidR="00923815" w:rsidTr="00212208">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923815" w:rsidRPr="00840C30" w:rsidRDefault="00923815" w:rsidP="00923815">
            <w:pPr>
              <w:rPr>
                <w:rFonts w:ascii="Candara" w:hAnsi="Candara"/>
                <w:sz w:val="22"/>
                <w:szCs w:val="22"/>
              </w:rPr>
            </w:pPr>
            <w:r>
              <w:rPr>
                <w:rFonts w:ascii="Candara" w:hAnsi="Candara"/>
                <w:sz w:val="22"/>
                <w:szCs w:val="22"/>
              </w:rPr>
              <w:t>Domaća zadaća</w:t>
            </w:r>
          </w:p>
          <w:p w:rsidR="00923815" w:rsidRPr="00474411" w:rsidRDefault="00923815" w:rsidP="00923815">
            <w:pPr>
              <w:rPr>
                <w:rFonts w:ascii="Candara" w:hAnsi="Candara"/>
                <w:sz w:val="22"/>
                <w:szCs w:val="22"/>
              </w:rPr>
            </w:pPr>
            <w:r w:rsidRPr="00840C30">
              <w:rPr>
                <w:rFonts w:ascii="Candara" w:hAnsi="Candara"/>
                <w:sz w:val="22"/>
                <w:szCs w:val="22"/>
              </w:rPr>
              <w:t xml:space="preserve">                            </w:t>
            </w:r>
          </w:p>
        </w:tc>
        <w:tc>
          <w:tcPr>
            <w:cnfStyle w:val="000010000000" w:firstRow="0" w:lastRow="0" w:firstColumn="0" w:lastColumn="0" w:oddVBand="1" w:evenVBand="0" w:oddHBand="0" w:evenHBand="0" w:firstRowFirstColumn="0" w:firstRowLastColumn="0" w:lastRowFirstColumn="0" w:lastRowLastColumn="0"/>
            <w:tcW w:w="5705" w:type="dxa"/>
            <w:gridSpan w:val="7"/>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FD7253" w:rsidRDefault="00923815" w:rsidP="00923815">
            <w:pPr>
              <w:spacing w:line="276" w:lineRule="auto"/>
              <w:rPr>
                <w:rFonts w:ascii="Candara" w:hAnsi="Candara"/>
                <w:color w:val="000000"/>
                <w:sz w:val="22"/>
                <w:szCs w:val="22"/>
                <w:shd w:val="clear" w:color="auto" w:fill="FF8181"/>
              </w:rPr>
            </w:pPr>
            <w:r>
              <w:rPr>
                <w:rFonts w:ascii="Candara" w:hAnsi="Candara"/>
                <w:color w:val="000000"/>
                <w:sz w:val="22"/>
                <w:szCs w:val="22"/>
                <w:shd w:val="clear" w:color="auto" w:fill="FF8181"/>
              </w:rPr>
              <w:t>U digitalnome udžbeniku, 2. dio, str. 10</w:t>
            </w:r>
            <w:r w:rsidRPr="00FD7253">
              <w:rPr>
                <w:rFonts w:ascii="Candara" w:hAnsi="Candara"/>
                <w:color w:val="000000"/>
                <w:sz w:val="22"/>
                <w:szCs w:val="22"/>
                <w:shd w:val="clear" w:color="auto" w:fill="FF8181"/>
              </w:rPr>
              <w:t xml:space="preserve">., rubrika </w:t>
            </w:r>
            <w:r>
              <w:rPr>
                <w:rFonts w:ascii="Candara" w:hAnsi="Candara"/>
                <w:i/>
                <w:color w:val="000000"/>
                <w:sz w:val="22"/>
                <w:szCs w:val="22"/>
                <w:shd w:val="clear" w:color="auto" w:fill="FF8181"/>
              </w:rPr>
              <w:t xml:space="preserve">Primjenjujem </w:t>
            </w:r>
            <w:r>
              <w:rPr>
                <w:rFonts w:ascii="Candara" w:hAnsi="Candara"/>
                <w:color w:val="000000"/>
                <w:sz w:val="22"/>
                <w:szCs w:val="22"/>
                <w:shd w:val="clear" w:color="auto" w:fill="FF8181"/>
              </w:rPr>
              <w:t>(Sklonidba – vježba)</w:t>
            </w:r>
            <w:r>
              <w:rPr>
                <w:rFonts w:ascii="Candara" w:hAnsi="Candara"/>
                <w:i/>
                <w:color w:val="000000"/>
                <w:sz w:val="22"/>
                <w:szCs w:val="22"/>
                <w:shd w:val="clear" w:color="auto" w:fill="FF8181"/>
              </w:rPr>
              <w:t xml:space="preserve"> </w:t>
            </w:r>
            <w:r>
              <w:rPr>
                <w:rFonts w:ascii="Candara" w:hAnsi="Candara"/>
                <w:color w:val="000000"/>
                <w:sz w:val="22"/>
                <w:szCs w:val="22"/>
              </w:rPr>
              <w:t xml:space="preserve">odredi padež istaknutim imenicama u rečenicama. </w:t>
            </w:r>
          </w:p>
        </w:tc>
        <w:tc>
          <w:tcPr>
            <w:cnfStyle w:val="000100000000" w:firstRow="0" w:lastRow="0" w:firstColumn="0" w:lastColumn="1" w:oddVBand="0" w:evenVBand="0" w:oddHBand="0" w:evenHBand="0" w:firstRowFirstColumn="0" w:firstRowLastColumn="0" w:lastRowFirstColumn="0" w:lastRowLastColumn="0"/>
            <w:tcW w:w="165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3651AA" w:rsidRDefault="00923815" w:rsidP="00923815">
            <w:pPr>
              <w:rPr>
                <w:rFonts w:ascii="Candara" w:hAnsi="Candara"/>
                <w:b w:val="0"/>
                <w:color w:val="000000"/>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3651AA">
              <w:rPr>
                <w:rFonts w:ascii="Candara" w:hAnsi="Candara"/>
                <w:b w:val="0"/>
                <w:color w:val="000000"/>
                <w:sz w:val="22"/>
                <w:szCs w:val="22"/>
              </w:rPr>
              <w:t>samostalno rješava zadatke, provjerava točnost</w:t>
            </w:r>
          </w:p>
        </w:tc>
      </w:tr>
      <w:tr w:rsidR="00923815" w:rsidTr="00212208">
        <w:trPr>
          <w:trHeight w:val="807"/>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spacing w:line="276" w:lineRule="auto"/>
              <w:rPr>
                <w:rFonts w:ascii="Candara" w:hAnsi="Candara" w:cs="Arial"/>
                <w:sz w:val="22"/>
                <w:szCs w:val="22"/>
                <w:lang w:eastAsia="en-US"/>
              </w:rPr>
            </w:pPr>
            <w:r w:rsidRPr="00840C30">
              <w:rPr>
                <w:rFonts w:ascii="Candara" w:hAnsi="Candara" w:cs="Arial"/>
                <w:sz w:val="22"/>
                <w:szCs w:val="22"/>
                <w:lang w:eastAsia="en-US"/>
              </w:rPr>
              <w:t xml:space="preserve">Postupci potpore: </w:t>
            </w:r>
          </w:p>
          <w:p w:rsidR="00923815" w:rsidRPr="00840C30" w:rsidRDefault="00923815" w:rsidP="00923815">
            <w:pPr>
              <w:rPr>
                <w:rFonts w:ascii="Candara" w:hAnsi="Candara" w:cs="Arial"/>
                <w:sz w:val="22"/>
                <w:szCs w:val="22"/>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BB6582" w:rsidRDefault="00923815" w:rsidP="00923815">
            <w:pPr>
              <w:rPr>
                <w:rFonts w:ascii="Candara" w:hAnsi="Candara" w:cstheme="minorHAnsi"/>
                <w:b w:val="0"/>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BB6582">
              <w:rPr>
                <w:rFonts w:ascii="Candara" w:hAnsi="Candara" w:cstheme="minorHAnsi"/>
                <w:b w:val="0"/>
                <w:sz w:val="22"/>
                <w:szCs w:val="22"/>
              </w:rPr>
              <w:t>uputiti učenika u digitalni udžbenik (</w:t>
            </w:r>
            <w:hyperlink r:id="rId8" w:history="1">
              <w:r w:rsidRPr="00F40C15">
                <w:rPr>
                  <w:rStyle w:val="Hyperlink"/>
                  <w:rFonts w:ascii="Candara" w:hAnsi="Candara" w:cstheme="minorHAnsi"/>
                  <w:b w:val="0"/>
                  <w:sz w:val="22"/>
                  <w:szCs w:val="22"/>
                </w:rPr>
                <w:t>www.e-sfera.hr</w:t>
              </w:r>
            </w:hyperlink>
            <w:r w:rsidRPr="00BB6582">
              <w:rPr>
                <w:rFonts w:ascii="Candara" w:hAnsi="Candara" w:cstheme="minorHAnsi"/>
                <w:b w:val="0"/>
                <w:sz w:val="22"/>
                <w:szCs w:val="22"/>
              </w:rPr>
              <w:t>)</w:t>
            </w:r>
            <w:r>
              <w:rPr>
                <w:rFonts w:ascii="Candara" w:hAnsi="Candara" w:cstheme="minorHAnsi"/>
                <w:b w:val="0"/>
                <w:sz w:val="22"/>
                <w:szCs w:val="22"/>
              </w:rPr>
              <w:t>, 2. dio</w:t>
            </w:r>
          </w:p>
          <w:p w:rsidR="00923815" w:rsidRPr="00BB6582" w:rsidRDefault="00923815" w:rsidP="00923815">
            <w:pPr>
              <w:rPr>
                <w:rFonts w:ascii="Candara" w:hAnsi="Candara" w:cstheme="minorHAnsi"/>
                <w:b w:val="0"/>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BB6582">
              <w:rPr>
                <w:rFonts w:ascii="Candara" w:hAnsi="Candara" w:cstheme="minorHAnsi"/>
                <w:b w:val="0"/>
                <w:sz w:val="22"/>
                <w:szCs w:val="22"/>
              </w:rPr>
              <w:t xml:space="preserve">osigurati dodatno vrijeme za snalaženje u digitalnome udžbeniku </w:t>
            </w:r>
          </w:p>
          <w:p w:rsidR="00923815" w:rsidRPr="00BB6582" w:rsidRDefault="00923815" w:rsidP="00923815">
            <w:pPr>
              <w:rPr>
                <w:rFonts w:ascii="Candara" w:hAnsi="Candara" w:cstheme="minorHAnsi"/>
                <w:b w:val="0"/>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BB6582">
              <w:rPr>
                <w:rFonts w:ascii="Candara" w:hAnsi="Candara" w:cstheme="minorHAnsi"/>
                <w:b w:val="0"/>
                <w:sz w:val="22"/>
                <w:szCs w:val="22"/>
              </w:rPr>
              <w:t>osigurati dodatno vrijeme za rješavanje zadataka na kraju svakoga koraka</w:t>
            </w:r>
          </w:p>
          <w:p w:rsidR="00923815" w:rsidRPr="00840C30" w:rsidRDefault="00923815" w:rsidP="00923815">
            <w:pPr>
              <w:rPr>
                <w:rFonts w:ascii="Candara" w:hAnsi="Candara" w:cstheme="minorHAnsi"/>
                <w:b w:val="0"/>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BB6582">
              <w:rPr>
                <w:rFonts w:ascii="Candara" w:hAnsi="Candara" w:cstheme="minorHAnsi"/>
                <w:b w:val="0"/>
                <w:sz w:val="22"/>
                <w:szCs w:val="22"/>
              </w:rPr>
              <w:t>pružiti dodatnu pomoć učenicima kojima je to potrebno tijekom rješavanja zadataka</w:t>
            </w:r>
            <w:r>
              <w:rPr>
                <w:rFonts w:ascii="Candara" w:hAnsi="Candara" w:cstheme="minorHAnsi"/>
                <w:b w:val="0"/>
                <w:sz w:val="22"/>
                <w:szCs w:val="22"/>
              </w:rPr>
              <w:t>.</w:t>
            </w:r>
          </w:p>
        </w:tc>
      </w:tr>
      <w:tr w:rsidR="00923815" w:rsidTr="00212208">
        <w:trPr>
          <w:cnfStyle w:val="000000100000" w:firstRow="0" w:lastRow="0" w:firstColumn="0" w:lastColumn="0" w:oddVBand="0" w:evenVBand="0" w:oddHBand="1" w:evenHBand="0" w:firstRowFirstColumn="0" w:firstRowLastColumn="0" w:lastRowFirstColumn="0" w:lastRowLastColumn="0"/>
          <w:trHeight w:val="283"/>
        </w:trPr>
        <w:tc>
          <w:tcPr>
            <w:cnfStyle w:val="001000000000" w:firstRow="0" w:lastRow="0" w:firstColumn="1" w:lastColumn="0" w:oddVBand="0" w:evenVBand="0" w:oddHBand="0" w:evenHBand="0" w:firstRowFirstColumn="0" w:firstRowLastColumn="0" w:lastRowFirstColumn="0" w:lastRowLastColumn="0"/>
            <w:tcW w:w="203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Postupci i oblici vrednovanja i samovrednovanja</w:t>
            </w:r>
          </w:p>
        </w:tc>
        <w:tc>
          <w:tcPr>
            <w:cnfStyle w:val="000010000000" w:firstRow="0" w:lastRow="0" w:firstColumn="0" w:lastColumn="0" w:oddVBand="1" w:evenVBand="0" w:oddHBand="0" w:evenHBand="0" w:firstRowFirstColumn="0" w:firstRowLastColumn="0" w:lastRowFirstColumn="0" w:lastRowLastColumn="0"/>
            <w:tcW w:w="21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23815" w:rsidRPr="00840C30" w:rsidRDefault="00923815" w:rsidP="00923815">
            <w:pPr>
              <w:pStyle w:val="ListParagraph"/>
              <w:ind w:left="0"/>
              <w:rPr>
                <w:rFonts w:ascii="Candara" w:hAnsi="Candara" w:cs="Arial"/>
                <w:b/>
                <w:bCs/>
                <w:sz w:val="22"/>
                <w:szCs w:val="22"/>
                <w:lang w:eastAsia="en-US"/>
              </w:rPr>
            </w:pPr>
            <w:r w:rsidRPr="00840C30">
              <w:rPr>
                <w:rFonts w:ascii="Candara" w:hAnsi="Candara" w:cs="Arial"/>
                <w:b/>
                <w:bCs/>
                <w:sz w:val="22"/>
                <w:szCs w:val="22"/>
                <w:lang w:eastAsia="en-US"/>
              </w:rPr>
              <w:t>Vrednovanje za učenje</w:t>
            </w:r>
            <w:r>
              <w:rPr>
                <w:rFonts w:ascii="Candara" w:hAnsi="Candara" w:cs="Arial"/>
                <w:b/>
                <w:bCs/>
                <w:sz w:val="22"/>
                <w:szCs w:val="22"/>
                <w:lang w:eastAsia="en-US"/>
              </w:rPr>
              <w:t>:</w:t>
            </w:r>
          </w:p>
        </w:tc>
        <w:tc>
          <w:tcPr>
            <w:tcW w:w="26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23815" w:rsidRPr="00840C30" w:rsidRDefault="00923815" w:rsidP="00923815">
            <w:pPr>
              <w:cnfStyle w:val="000000100000" w:firstRow="0" w:lastRow="0" w:firstColumn="0" w:lastColumn="0" w:oddVBand="0" w:evenVBand="0" w:oddHBand="1" w:evenHBand="0" w:firstRowFirstColumn="0" w:firstRowLastColumn="0" w:lastRowFirstColumn="0" w:lastRowLastColumn="0"/>
              <w:rPr>
                <w:rFonts w:ascii="Candara" w:hAnsi="Candara" w:cs="Arial"/>
                <w:b/>
                <w:bCs/>
                <w:sz w:val="22"/>
                <w:szCs w:val="22"/>
                <w:lang w:eastAsia="en-US"/>
              </w:rPr>
            </w:pPr>
            <w:r w:rsidRPr="00840C30">
              <w:rPr>
                <w:rFonts w:ascii="Candara" w:hAnsi="Candara" w:cs="Arial"/>
                <w:b/>
                <w:bCs/>
                <w:sz w:val="22"/>
                <w:szCs w:val="22"/>
                <w:lang w:eastAsia="en-US"/>
              </w:rPr>
              <w:t>Vrednovanje kao učenje</w:t>
            </w:r>
            <w:r>
              <w:rPr>
                <w:rFonts w:ascii="Candara" w:hAnsi="Candara" w:cs="Arial"/>
                <w:b/>
                <w:bCs/>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D9D9D9" w:themeFill="background1" w:themeFillShade="D9"/>
          </w:tcPr>
          <w:p w:rsidR="00923815" w:rsidRPr="00081B9C" w:rsidRDefault="00923815" w:rsidP="00923815">
            <w:pPr>
              <w:rPr>
                <w:rFonts w:ascii="Candara" w:hAnsi="Candara" w:cs="Arial"/>
                <w:sz w:val="22"/>
                <w:szCs w:val="22"/>
                <w:lang w:eastAsia="en-US"/>
              </w:rPr>
            </w:pPr>
            <w:r w:rsidRPr="00081B9C">
              <w:rPr>
                <w:rFonts w:ascii="Candara" w:hAnsi="Candara" w:cs="Arial"/>
                <w:sz w:val="22"/>
                <w:szCs w:val="22"/>
                <w:lang w:eastAsia="en-US"/>
              </w:rPr>
              <w:t>Vrednovanje naučenoga</w:t>
            </w:r>
            <w:r>
              <w:rPr>
                <w:rFonts w:ascii="Candara" w:hAnsi="Candara" w:cs="Arial"/>
                <w:sz w:val="22"/>
                <w:szCs w:val="22"/>
                <w:lang w:eastAsia="en-US"/>
              </w:rPr>
              <w:t>:</w:t>
            </w:r>
          </w:p>
        </w:tc>
      </w:tr>
      <w:tr w:rsidR="00923815" w:rsidTr="00212208">
        <w:trPr>
          <w:trHeight w:val="553"/>
        </w:trPr>
        <w:tc>
          <w:tcPr>
            <w:cnfStyle w:val="001000000000" w:firstRow="0" w:lastRow="0" w:firstColumn="1" w:lastColumn="0" w:oddVBand="0" w:evenVBand="0" w:oddHBand="0" w:evenHBand="0" w:firstRowFirstColumn="0" w:firstRowLastColumn="0" w:lastRowFirstColumn="0" w:lastRowLastColumn="0"/>
            <w:tcW w:w="2034" w:type="dxa"/>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sz w:val="22"/>
                <w:szCs w:val="22"/>
                <w:lang w:eastAsia="en-US"/>
              </w:rPr>
            </w:pPr>
          </w:p>
        </w:tc>
        <w:tc>
          <w:tcPr>
            <w:cnfStyle w:val="000010000000" w:firstRow="0" w:lastRow="0" w:firstColumn="0" w:lastColumn="0" w:oddVBand="1" w:evenVBand="0" w:oddHBand="0" w:evenHBand="0" w:firstRowFirstColumn="0" w:firstRowLastColumn="0" w:lastRowFirstColumn="0" w:lastRowLastColumn="0"/>
            <w:tcW w:w="2122" w:type="dxa"/>
            <w:gridSpan w:val="2"/>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pStyle w:val="NormalWeb"/>
              <w:shd w:val="clear" w:color="auto" w:fill="FFFFFF" w:themeFill="background1"/>
              <w:spacing w:before="0" w:beforeAutospacing="0" w:after="150" w:afterAutospacing="0"/>
              <w:ind w:left="5"/>
              <w:rPr>
                <w:rFonts w:ascii="Candara" w:hAnsi="Candara" w:cs="Open Sans"/>
                <w:sz w:val="22"/>
                <w:szCs w:val="22"/>
              </w:rPr>
            </w:pPr>
            <w:r w:rsidRPr="00453E5C">
              <w:rPr>
                <w:rFonts w:ascii="Candara" w:hAnsi="Candara" w:cs="Arial"/>
                <w:sz w:val="22"/>
                <w:szCs w:val="22"/>
                <w:lang w:eastAsia="en-US"/>
              </w:rPr>
              <w:t>–</w:t>
            </w:r>
            <w:r>
              <w:rPr>
                <w:rFonts w:ascii="Candara" w:hAnsi="Candara" w:cs="Arial"/>
                <w:sz w:val="22"/>
                <w:szCs w:val="22"/>
                <w:lang w:eastAsia="en-US"/>
              </w:rPr>
              <w:t xml:space="preserve"> </w:t>
            </w:r>
            <w:r w:rsidRPr="00840C30">
              <w:rPr>
                <w:rFonts w:ascii="Candara" w:hAnsi="Candara" w:cs="Open Sans"/>
                <w:sz w:val="22"/>
                <w:szCs w:val="22"/>
              </w:rPr>
              <w:t xml:space="preserve">opažanje učenikovih aktivnosti, ponašanja i </w:t>
            </w:r>
            <w:r w:rsidRPr="00840C30">
              <w:rPr>
                <w:rFonts w:ascii="Candara" w:hAnsi="Candara" w:cs="Open Sans"/>
                <w:sz w:val="22"/>
                <w:szCs w:val="22"/>
              </w:rPr>
              <w:lastRenderedPageBreak/>
              <w:t>zalaganja tijekom učenja</w:t>
            </w:r>
            <w:r>
              <w:rPr>
                <w:rFonts w:ascii="Candara" w:hAnsi="Candara" w:cs="Open Sans"/>
                <w:sz w:val="22"/>
                <w:szCs w:val="22"/>
              </w:rPr>
              <w:t>.</w:t>
            </w:r>
          </w:p>
          <w:p w:rsidR="00923815" w:rsidRPr="00840C30" w:rsidRDefault="00923815" w:rsidP="00923815">
            <w:pPr>
              <w:pStyle w:val="ListParagraph"/>
              <w:ind w:left="360"/>
              <w:rPr>
                <w:rFonts w:ascii="Candara" w:hAnsi="Candara" w:cs="Arial"/>
                <w:bCs/>
                <w:sz w:val="22"/>
                <w:szCs w:val="22"/>
                <w:lang w:eastAsia="en-US"/>
              </w:rPr>
            </w:pPr>
          </w:p>
        </w:tc>
        <w:tc>
          <w:tcPr>
            <w:tcW w:w="2620"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F40C15" w:rsidRDefault="00923815" w:rsidP="00923815">
            <w:pPr>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453E5C">
              <w:rPr>
                <w:rFonts w:ascii="Candara" w:hAnsi="Candara" w:cs="Arial"/>
                <w:sz w:val="22"/>
                <w:szCs w:val="22"/>
                <w:lang w:eastAsia="en-US"/>
              </w:rPr>
              <w:lastRenderedPageBreak/>
              <w:t>–</w:t>
            </w:r>
            <w:r>
              <w:rPr>
                <w:rFonts w:ascii="Candara" w:hAnsi="Candara" w:cs="Arial"/>
                <w:sz w:val="22"/>
                <w:szCs w:val="22"/>
                <w:lang w:eastAsia="en-US"/>
              </w:rPr>
              <w:t xml:space="preserve"> učenik usklađuje</w:t>
            </w:r>
            <w:r w:rsidRPr="00F40C15">
              <w:rPr>
                <w:rFonts w:ascii="Candara" w:hAnsi="Candara" w:cs="Arial"/>
                <w:sz w:val="22"/>
                <w:szCs w:val="22"/>
                <w:lang w:eastAsia="en-US"/>
              </w:rPr>
              <w:t xml:space="preserve"> osobne odgovore s mišljenjem skupine, cijeloga razreda i </w:t>
            </w:r>
            <w:r w:rsidRPr="00F40C15">
              <w:rPr>
                <w:rFonts w:ascii="Candara" w:hAnsi="Candara" w:cs="Arial"/>
                <w:sz w:val="22"/>
                <w:szCs w:val="22"/>
                <w:lang w:eastAsia="en-US"/>
              </w:rPr>
              <w:lastRenderedPageBreak/>
              <w:t xml:space="preserve">učiteljice </w:t>
            </w:r>
          </w:p>
          <w:p w:rsidR="00923815" w:rsidRPr="00C43220" w:rsidRDefault="00923815" w:rsidP="00923815">
            <w:pPr>
              <w:cnfStyle w:val="000000000000" w:firstRow="0" w:lastRow="0" w:firstColumn="0" w:lastColumn="0" w:oddVBand="0" w:evenVBand="0" w:oddHBand="0" w:evenHBand="0" w:firstRowFirstColumn="0" w:firstRowLastColumn="0" w:lastRowFirstColumn="0" w:lastRowLastColumn="0"/>
              <w:rPr>
                <w:rFonts w:ascii="Candara" w:hAnsi="Candara" w:cs="Arial"/>
                <w:bCs/>
                <w:sz w:val="22"/>
                <w:szCs w:val="22"/>
                <w:lang w:eastAsia="en-US"/>
              </w:rPr>
            </w:pPr>
            <w:r w:rsidRPr="00453E5C">
              <w:rPr>
                <w:rFonts w:ascii="Candara" w:hAnsi="Candara" w:cs="Arial"/>
                <w:sz w:val="22"/>
                <w:szCs w:val="22"/>
                <w:lang w:eastAsia="en-US"/>
              </w:rPr>
              <w:t>–</w:t>
            </w:r>
            <w:r>
              <w:rPr>
                <w:rFonts w:ascii="Candara" w:hAnsi="Candara" w:cs="Arial"/>
                <w:sz w:val="22"/>
                <w:szCs w:val="22"/>
                <w:lang w:eastAsia="en-US"/>
              </w:rPr>
              <w:t xml:space="preserve"> </w:t>
            </w:r>
            <w:r w:rsidRPr="00F40C15">
              <w:rPr>
                <w:rFonts w:ascii="Candara" w:hAnsi="Candara" w:cs="Arial"/>
                <w:sz w:val="22"/>
                <w:szCs w:val="22"/>
                <w:lang w:eastAsia="en-US"/>
              </w:rPr>
              <w:t xml:space="preserve">komentira rad ostalih učenika i aktivno sluša </w:t>
            </w:r>
            <w:r>
              <w:rPr>
                <w:rFonts w:ascii="Candara" w:hAnsi="Candara" w:cs="Arial"/>
                <w:sz w:val="22"/>
                <w:szCs w:val="22"/>
                <w:lang w:eastAsia="en-US"/>
              </w:rPr>
              <w:t xml:space="preserve">njihova </w:t>
            </w:r>
            <w:r w:rsidRPr="00F40C15">
              <w:rPr>
                <w:rFonts w:ascii="Candara" w:hAnsi="Candara" w:cs="Arial"/>
                <w:sz w:val="22"/>
                <w:szCs w:val="22"/>
                <w:lang w:eastAsia="en-US"/>
              </w:rPr>
              <w:t>izlaganja</w:t>
            </w:r>
            <w:r>
              <w:rPr>
                <w:rFonts w:ascii="Candara" w:hAnsi="Candara" w:cs="Arial"/>
                <w:sz w:val="22"/>
                <w:szCs w:val="22"/>
                <w:lang w:eastAsia="en-US"/>
              </w:rPr>
              <w:t>.</w:t>
            </w:r>
          </w:p>
        </w:tc>
        <w:tc>
          <w:tcPr>
            <w:cnfStyle w:val="000100000000" w:firstRow="0" w:lastRow="0" w:firstColumn="0" w:lastColumn="1" w:oddVBand="0" w:evenVBand="0" w:oddHBand="0" w:evenHBand="0" w:firstRowFirstColumn="0" w:firstRowLastColumn="0" w:lastRowFirstColumn="0" w:lastRowLastColumn="0"/>
            <w:tcW w:w="2614"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081B9C" w:rsidRDefault="00923815" w:rsidP="00923815">
            <w:pPr>
              <w:spacing w:after="150"/>
              <w:rPr>
                <w:rFonts w:ascii="Candara" w:hAnsi="Candara" w:cs="Open Sans"/>
                <w:b w:val="0"/>
                <w:sz w:val="22"/>
                <w:szCs w:val="22"/>
              </w:rPr>
            </w:pPr>
            <w:r w:rsidRPr="00453E5C">
              <w:rPr>
                <w:rFonts w:ascii="Candara" w:hAnsi="Candara" w:cs="Arial"/>
                <w:b w:val="0"/>
                <w:sz w:val="22"/>
                <w:szCs w:val="22"/>
                <w:lang w:eastAsia="en-US"/>
              </w:rPr>
              <w:lastRenderedPageBreak/>
              <w:t>–</w:t>
            </w:r>
            <w:r>
              <w:rPr>
                <w:rFonts w:ascii="Candara" w:hAnsi="Candara" w:cs="Arial"/>
                <w:b w:val="0"/>
                <w:sz w:val="22"/>
                <w:szCs w:val="22"/>
                <w:lang w:eastAsia="en-US"/>
              </w:rPr>
              <w:t xml:space="preserve"> </w:t>
            </w:r>
            <w:r>
              <w:rPr>
                <w:rFonts w:ascii="Candara" w:hAnsi="Candara" w:cs="Open Sans"/>
                <w:b w:val="0"/>
                <w:sz w:val="22"/>
                <w:szCs w:val="22"/>
              </w:rPr>
              <w:t>uspjeh u rješavanju jezičnih zadataka kojima se tijekom sata provjerava naučeno.</w:t>
            </w:r>
          </w:p>
          <w:p w:rsidR="00923815" w:rsidRPr="00081B9C" w:rsidRDefault="00923815" w:rsidP="00923815">
            <w:pPr>
              <w:pStyle w:val="ListParagraph"/>
              <w:rPr>
                <w:rFonts w:ascii="Candara" w:hAnsi="Candara" w:cs="Arial"/>
                <w:bCs w:val="0"/>
                <w:sz w:val="22"/>
                <w:szCs w:val="22"/>
                <w:lang w:eastAsia="en-US"/>
              </w:rPr>
            </w:pPr>
          </w:p>
        </w:tc>
      </w:tr>
      <w:tr w:rsidR="00923815" w:rsidTr="002122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Default="00923815" w:rsidP="00923815">
            <w:pPr>
              <w:rPr>
                <w:rFonts w:ascii="Candara" w:hAnsi="Candara" w:cs="Arial"/>
                <w:b w:val="0"/>
                <w:bCs w:val="0"/>
                <w:sz w:val="20"/>
                <w:szCs w:val="20"/>
                <w:lang w:eastAsia="en-US"/>
              </w:rPr>
            </w:pPr>
          </w:p>
          <w:p w:rsidR="00923815" w:rsidRPr="00081B9C" w:rsidRDefault="00923815" w:rsidP="00923815">
            <w:pPr>
              <w:rPr>
                <w:rFonts w:ascii="Candara" w:hAnsi="Candara" w:cs="Arial"/>
                <w:sz w:val="22"/>
                <w:szCs w:val="22"/>
                <w:lang w:eastAsia="en-US"/>
              </w:rPr>
            </w:pPr>
            <w:r w:rsidRPr="00081B9C">
              <w:rPr>
                <w:rFonts w:ascii="Candara" w:hAnsi="Candara" w:cs="Arial"/>
                <w:sz w:val="22"/>
                <w:szCs w:val="22"/>
                <w:lang w:eastAsia="en-US"/>
              </w:rPr>
              <w:t>Plan ploče</w:t>
            </w:r>
          </w:p>
          <w:p w:rsidR="00923815" w:rsidRDefault="00923815" w:rsidP="00923815">
            <w:pPr>
              <w:rPr>
                <w:rFonts w:ascii="Candara" w:hAnsi="Candara" w:cs="Arial"/>
                <w:sz w:val="20"/>
                <w:szCs w:val="20"/>
                <w:lang w:eastAsia="en-US"/>
              </w:rPr>
            </w:pP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923815" w:rsidRPr="00FB0B9C" w:rsidRDefault="00923815" w:rsidP="00923815">
            <w:r w:rsidRPr="00FB0B9C">
              <w:t xml:space="preserve">                              </w:t>
            </w:r>
          </w:p>
          <w:p w:rsidR="00923815" w:rsidRDefault="00923815" w:rsidP="00923815">
            <w:pPr>
              <w:jc w:val="center"/>
              <w:rPr>
                <w:rFonts w:ascii="Candara" w:hAnsi="Candara"/>
                <w:sz w:val="22"/>
                <w:szCs w:val="22"/>
              </w:rPr>
            </w:pPr>
            <w:r>
              <w:rPr>
                <w:rFonts w:ascii="Candara" w:hAnsi="Candara"/>
                <w:sz w:val="22"/>
                <w:szCs w:val="22"/>
              </w:rPr>
              <w:t>Sklonidba imenica</w:t>
            </w:r>
          </w:p>
          <w:p w:rsidR="00923815" w:rsidRDefault="00923815" w:rsidP="00923815">
            <w:pPr>
              <w:jc w:val="center"/>
              <w:rPr>
                <w:rFonts w:ascii="Candara" w:hAnsi="Candara"/>
                <w:sz w:val="22"/>
                <w:szCs w:val="22"/>
              </w:rPr>
            </w:pPr>
          </w:p>
          <w:p w:rsidR="00923815" w:rsidRDefault="00923815" w:rsidP="00923815">
            <w:pPr>
              <w:rPr>
                <w:rFonts w:ascii="Candara" w:hAnsi="Candara"/>
                <w:b w:val="0"/>
                <w:sz w:val="22"/>
                <w:szCs w:val="22"/>
              </w:rPr>
            </w:pPr>
          </w:p>
          <w:p w:rsidR="00923815" w:rsidRDefault="00923815" w:rsidP="00923815">
            <w:pPr>
              <w:rPr>
                <w:rFonts w:ascii="Candara" w:hAnsi="Candara"/>
                <w:b w:val="0"/>
                <w:sz w:val="22"/>
                <w:szCs w:val="22"/>
              </w:rPr>
            </w:pPr>
            <w:r>
              <w:rPr>
                <w:rFonts w:ascii="Candara" w:hAnsi="Candara"/>
                <w:b w:val="0"/>
                <w:sz w:val="22"/>
                <w:szCs w:val="22"/>
              </w:rPr>
              <w:t xml:space="preserve">        </w:t>
            </w:r>
            <w:r w:rsidRPr="00C43220">
              <w:rPr>
                <w:rFonts w:ascii="Candara" w:hAnsi="Candara"/>
                <w:sz w:val="22"/>
                <w:szCs w:val="22"/>
              </w:rPr>
              <w:t>Mašt</w:t>
            </w:r>
            <w:r>
              <w:rPr>
                <w:rFonts w:ascii="Candara" w:hAnsi="Candara"/>
                <w:sz w:val="22"/>
                <w:szCs w:val="22"/>
              </w:rPr>
              <w:t>|</w:t>
            </w:r>
            <w:r w:rsidRPr="00C43220">
              <w:rPr>
                <w:rFonts w:ascii="Candara" w:hAnsi="Candara"/>
                <w:color w:val="FF0000"/>
                <w:sz w:val="22"/>
                <w:szCs w:val="22"/>
              </w:rPr>
              <w:t>a</w:t>
            </w:r>
            <w:r>
              <w:rPr>
                <w:rFonts w:ascii="Candara" w:hAnsi="Candara"/>
                <w:b w:val="0"/>
                <w:sz w:val="22"/>
                <w:szCs w:val="22"/>
              </w:rPr>
              <w:t xml:space="preserve"> pokreće svijet.</w:t>
            </w:r>
          </w:p>
          <w:p w:rsidR="00923815" w:rsidRDefault="00923815" w:rsidP="00923815">
            <w:pPr>
              <w:rPr>
                <w:rFonts w:ascii="Candara" w:hAnsi="Candara"/>
                <w:b w:val="0"/>
                <w:sz w:val="22"/>
                <w:szCs w:val="22"/>
              </w:rPr>
            </w:pPr>
            <w:r>
              <w:rPr>
                <w:rFonts w:ascii="Candara" w:hAnsi="Candara"/>
                <w:b w:val="0"/>
                <w:sz w:val="22"/>
                <w:szCs w:val="22"/>
              </w:rPr>
              <w:t xml:space="preserve">Bez </w:t>
            </w:r>
            <w:r w:rsidRPr="00C43220">
              <w:rPr>
                <w:rFonts w:ascii="Candara" w:hAnsi="Candara"/>
                <w:sz w:val="22"/>
                <w:szCs w:val="22"/>
              </w:rPr>
              <w:t>mašt</w:t>
            </w:r>
            <w:r>
              <w:rPr>
                <w:rFonts w:ascii="Candara" w:hAnsi="Candara"/>
                <w:sz w:val="22"/>
                <w:szCs w:val="22"/>
              </w:rPr>
              <w:t>|</w:t>
            </w:r>
            <w:r w:rsidRPr="00C43220">
              <w:rPr>
                <w:rFonts w:ascii="Candara" w:hAnsi="Candara"/>
                <w:color w:val="FF0000"/>
                <w:sz w:val="22"/>
                <w:szCs w:val="22"/>
              </w:rPr>
              <w:t>e</w:t>
            </w:r>
            <w:r>
              <w:rPr>
                <w:rFonts w:ascii="Candara" w:hAnsi="Candara"/>
                <w:b w:val="0"/>
                <w:sz w:val="22"/>
                <w:szCs w:val="22"/>
              </w:rPr>
              <w:t xml:space="preserve"> nema snova.</w:t>
            </w:r>
          </w:p>
          <w:p w:rsidR="00923815" w:rsidRPr="00C43220" w:rsidRDefault="00923815" w:rsidP="00923815">
            <w:pPr>
              <w:rPr>
                <w:rFonts w:ascii="Candara" w:hAnsi="Candara"/>
                <w:b w:val="0"/>
                <w:sz w:val="22"/>
                <w:szCs w:val="22"/>
              </w:rPr>
            </w:pPr>
            <w:r>
              <w:rPr>
                <w:rFonts w:ascii="Candara" w:hAnsi="Candara"/>
                <w:b w:val="0"/>
                <w:sz w:val="22"/>
                <w:szCs w:val="22"/>
              </w:rPr>
              <w:t xml:space="preserve">    U </w:t>
            </w:r>
            <w:r w:rsidRPr="00C43220">
              <w:rPr>
                <w:rFonts w:ascii="Candara" w:hAnsi="Candara"/>
                <w:sz w:val="22"/>
                <w:szCs w:val="22"/>
              </w:rPr>
              <w:t>mašt</w:t>
            </w:r>
            <w:r>
              <w:rPr>
                <w:rFonts w:ascii="Candara" w:hAnsi="Candara"/>
                <w:sz w:val="22"/>
                <w:szCs w:val="22"/>
              </w:rPr>
              <w:t>|</w:t>
            </w:r>
            <w:r w:rsidRPr="00C43220">
              <w:rPr>
                <w:rFonts w:ascii="Candara" w:hAnsi="Candara"/>
                <w:color w:val="FF0000"/>
                <w:sz w:val="22"/>
                <w:szCs w:val="22"/>
              </w:rPr>
              <w:t>i</w:t>
            </w:r>
            <w:r w:rsidRPr="00C43220">
              <w:rPr>
                <w:rFonts w:ascii="Candara" w:hAnsi="Candara"/>
                <w:b w:val="0"/>
                <w:color w:val="FF0000"/>
                <w:sz w:val="22"/>
                <w:szCs w:val="22"/>
              </w:rPr>
              <w:t xml:space="preserve"> </w:t>
            </w:r>
            <w:r>
              <w:rPr>
                <w:rFonts w:ascii="Candara" w:hAnsi="Candara"/>
                <w:b w:val="0"/>
                <w:sz w:val="22"/>
                <w:szCs w:val="22"/>
              </w:rPr>
              <w:t>je sve moguće.</w:t>
            </w:r>
          </w:p>
          <w:p w:rsidR="00923815" w:rsidRDefault="00923815" w:rsidP="00923815">
            <w:pPr>
              <w:rPr>
                <w:rFonts w:asciiTheme="minorHAnsi" w:hAnsiTheme="minorHAnsi" w:cstheme="minorHAnsi"/>
                <w:b w:val="0"/>
              </w:rPr>
            </w:pPr>
            <w:r>
              <w:rPr>
                <w:rFonts w:asciiTheme="minorHAnsi" w:hAnsiTheme="minorHAnsi" w:cstheme="minorHAnsi"/>
                <w:noProof/>
                <w:color w:val="FF0000"/>
              </w:rPr>
              <mc:AlternateContent>
                <mc:Choice Requires="wps">
                  <w:drawing>
                    <wp:anchor distT="0" distB="0" distL="114300" distR="114300" simplePos="0" relativeHeight="251726848" behindDoc="0" locked="0" layoutInCell="1" allowOverlap="1" wp14:anchorId="3F435D96" wp14:editId="166A2700">
                      <wp:simplePos x="0" y="0"/>
                      <wp:positionH relativeFrom="column">
                        <wp:posOffset>603250</wp:posOffset>
                      </wp:positionH>
                      <wp:positionV relativeFrom="paragraph">
                        <wp:posOffset>60325</wp:posOffset>
                      </wp:positionV>
                      <wp:extent cx="137160" cy="190500"/>
                      <wp:effectExtent l="0" t="0" r="72390" b="57150"/>
                      <wp:wrapNone/>
                      <wp:docPr id="3" name="Ravni poveznik sa strelicom 3"/>
                      <wp:cNvGraphicFramePr/>
                      <a:graphic xmlns:a="http://schemas.openxmlformats.org/drawingml/2006/main">
                        <a:graphicData uri="http://schemas.microsoft.com/office/word/2010/wordprocessingShape">
                          <wps:wsp>
                            <wps:cNvCnPr/>
                            <wps:spPr>
                              <a:xfrm>
                                <a:off x="0" y="0"/>
                                <a:ext cx="13716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7DA7719" id="_x0000_t32" coordsize="21600,21600" o:spt="32" o:oned="t" path="m,l21600,21600e" filled="f">
                      <v:path arrowok="t" fillok="f" o:connecttype="none"/>
                      <o:lock v:ext="edit" shapetype="t"/>
                    </v:shapetype>
                    <v:shape id="Ravni poveznik sa strelicom 3" o:spid="_x0000_s1026" type="#_x0000_t32" style="position:absolute;margin-left:47.5pt;margin-top:4.75pt;width:10.8pt;height:1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" strokecolor="black [3040]">
                      <v:stroke endarrow="block"/>
                    </v:shape>
                  </w:pict>
                </mc:Fallback>
              </mc:AlternateContent>
            </w:r>
            <w:r>
              <w:rPr>
                <w:rFonts w:asciiTheme="minorHAnsi" w:hAnsiTheme="minorHAnsi" w:cstheme="minorHAnsi"/>
                <w:noProof/>
              </w:rPr>
              <mc:AlternateContent>
                <mc:Choice Requires="wps">
                  <w:drawing>
                    <wp:anchor distT="0" distB="0" distL="114300" distR="114300" simplePos="0" relativeHeight="251725824" behindDoc="0" locked="0" layoutInCell="1" allowOverlap="1" wp14:anchorId="0166E6DF" wp14:editId="63B3B181">
                      <wp:simplePos x="0" y="0"/>
                      <wp:positionH relativeFrom="column">
                        <wp:posOffset>267970</wp:posOffset>
                      </wp:positionH>
                      <wp:positionV relativeFrom="paragraph">
                        <wp:posOffset>60325</wp:posOffset>
                      </wp:positionV>
                      <wp:extent cx="129540" cy="190500"/>
                      <wp:effectExtent l="38100" t="0" r="22860" b="57150"/>
                      <wp:wrapNone/>
                      <wp:docPr id="2" name="Ravni poveznik sa strelicom 2"/>
                      <wp:cNvGraphicFramePr/>
                      <a:graphic xmlns:a="http://schemas.openxmlformats.org/drawingml/2006/main">
                        <a:graphicData uri="http://schemas.microsoft.com/office/word/2010/wordprocessingShape">
                          <wps:wsp>
                            <wps:cNvCnPr/>
                            <wps:spPr>
                              <a:xfrm flipH="1">
                                <a:off x="0" y="0"/>
                                <a:ext cx="129540" cy="19050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2B0BFF65" id="Ravni poveznik sa strelicom 2" o:spid="_x0000_s1026" type="#_x0000_t32" style="position:absolute;margin-left:21.1pt;margin-top:4.75pt;width:10.2pt;height:15pt;flip:x;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" strokecolor="black [3040]">
                      <v:stroke endarrow="block"/>
                    </v:shape>
                  </w:pict>
                </mc:Fallback>
              </mc:AlternateContent>
            </w:r>
            <w:r>
              <w:rPr>
                <w:rFonts w:asciiTheme="minorHAnsi" w:hAnsiTheme="minorHAnsi" w:cstheme="minorHAnsi"/>
                <w:b w:val="0"/>
              </w:rPr>
              <w:t xml:space="preserve">  </w:t>
            </w:r>
          </w:p>
          <w:p w:rsidR="00923815" w:rsidRDefault="00923815" w:rsidP="00923815">
            <w:pPr>
              <w:rPr>
                <w:rFonts w:asciiTheme="minorHAnsi" w:hAnsiTheme="minorHAnsi" w:cstheme="minorHAnsi"/>
                <w:color w:val="FF0000"/>
              </w:rPr>
            </w:pPr>
          </w:p>
          <w:p w:rsidR="00923815" w:rsidRDefault="00923815" w:rsidP="00923815">
            <w:pPr>
              <w:rPr>
                <w:rFonts w:asciiTheme="minorHAnsi" w:hAnsiTheme="minorHAnsi" w:cstheme="minorHAnsi"/>
                <w:b w:val="0"/>
                <w:color w:val="FF0000"/>
              </w:rPr>
            </w:pPr>
            <w:r>
              <w:rPr>
                <w:rFonts w:asciiTheme="minorHAnsi" w:hAnsiTheme="minorHAnsi" w:cstheme="minorHAnsi"/>
                <w:color w:val="FF0000"/>
              </w:rPr>
              <w:t xml:space="preserve">  </w:t>
            </w:r>
            <w:r>
              <w:rPr>
                <w:rFonts w:asciiTheme="minorHAnsi" w:hAnsiTheme="minorHAnsi" w:cstheme="minorHAnsi"/>
                <w:b w:val="0"/>
                <w:color w:val="FF0000"/>
              </w:rPr>
              <w:t>osnova   nastavak</w:t>
            </w:r>
          </w:p>
          <w:p w:rsidR="00923815" w:rsidRDefault="00923815" w:rsidP="00923815">
            <w:pPr>
              <w:rPr>
                <w:rFonts w:asciiTheme="minorHAnsi" w:hAnsiTheme="minorHAnsi" w:cstheme="minorHAnsi"/>
                <w:b w:val="0"/>
                <w:color w:val="FF0000"/>
              </w:rPr>
            </w:pPr>
          </w:p>
          <w:p w:rsidR="00923815" w:rsidRPr="00C43220" w:rsidRDefault="00923815" w:rsidP="00923815">
            <w:pPr>
              <w:rPr>
                <w:rFonts w:asciiTheme="minorHAnsi" w:hAnsiTheme="minorHAnsi" w:cstheme="minorHAnsi"/>
                <w:color w:val="000000" w:themeColor="text1"/>
              </w:rPr>
            </w:pPr>
            <w:r w:rsidRPr="00C43220">
              <w:rPr>
                <w:rFonts w:asciiTheme="minorHAnsi" w:hAnsiTheme="minorHAnsi" w:cstheme="minorHAnsi"/>
                <w:color w:val="000000" w:themeColor="text1"/>
              </w:rPr>
              <w:t xml:space="preserve">Svaka se promjenjiva riječ sastoji od nepromjenjivoga dijela – </w:t>
            </w:r>
            <w:r w:rsidRPr="00C43220">
              <w:rPr>
                <w:rFonts w:asciiTheme="minorHAnsi" w:hAnsiTheme="minorHAnsi" w:cstheme="minorHAnsi"/>
                <w:color w:val="FF0000"/>
              </w:rPr>
              <w:t>osnove</w:t>
            </w:r>
            <w:r w:rsidRPr="00C43220">
              <w:rPr>
                <w:rFonts w:asciiTheme="minorHAnsi" w:hAnsiTheme="minorHAnsi" w:cstheme="minorHAnsi"/>
                <w:color w:val="000000" w:themeColor="text1"/>
              </w:rPr>
              <w:t xml:space="preserve"> i promjenjivoga dijela – </w:t>
            </w:r>
            <w:r w:rsidRPr="00C43220">
              <w:rPr>
                <w:rFonts w:asciiTheme="minorHAnsi" w:hAnsiTheme="minorHAnsi" w:cstheme="minorHAnsi"/>
                <w:color w:val="FF0000"/>
              </w:rPr>
              <w:t>nastavka</w:t>
            </w:r>
            <w:r w:rsidRPr="00C43220">
              <w:rPr>
                <w:rFonts w:asciiTheme="minorHAnsi" w:hAnsiTheme="minorHAnsi" w:cstheme="minorHAnsi"/>
                <w:color w:val="000000" w:themeColor="text1"/>
              </w:rPr>
              <w:t xml:space="preserve">. </w:t>
            </w:r>
          </w:p>
          <w:p w:rsidR="00923815" w:rsidRDefault="00923815" w:rsidP="00923815">
            <w:pPr>
              <w:rPr>
                <w:rFonts w:asciiTheme="minorHAnsi" w:hAnsiTheme="minorHAnsi" w:cstheme="minorHAnsi"/>
                <w:color w:val="000000" w:themeColor="text1"/>
              </w:rPr>
            </w:pPr>
            <w:r w:rsidRPr="00C43220">
              <w:rPr>
                <w:rFonts w:asciiTheme="minorHAnsi" w:hAnsiTheme="minorHAnsi" w:cstheme="minorHAnsi"/>
                <w:color w:val="000000" w:themeColor="text1"/>
              </w:rPr>
              <w:t xml:space="preserve">Različiti oblici jedne imenice zovu se </w:t>
            </w:r>
            <w:r w:rsidRPr="00C43220">
              <w:rPr>
                <w:rFonts w:asciiTheme="minorHAnsi" w:hAnsiTheme="minorHAnsi" w:cstheme="minorHAnsi"/>
                <w:color w:val="FF0000"/>
              </w:rPr>
              <w:t>padeži</w:t>
            </w:r>
            <w:r w:rsidRPr="00C43220">
              <w:rPr>
                <w:rFonts w:asciiTheme="minorHAnsi" w:hAnsiTheme="minorHAnsi" w:cstheme="minorHAnsi"/>
                <w:color w:val="000000" w:themeColor="text1"/>
              </w:rPr>
              <w:t>.</w:t>
            </w:r>
            <w:r>
              <w:rPr>
                <w:rFonts w:asciiTheme="minorHAnsi" w:hAnsiTheme="minorHAnsi" w:cstheme="minorHAnsi"/>
                <w:color w:val="000000" w:themeColor="text1"/>
              </w:rPr>
              <w:t xml:space="preserve"> </w:t>
            </w:r>
          </w:p>
          <w:p w:rsidR="00923815" w:rsidRPr="00726B69" w:rsidRDefault="00923815" w:rsidP="00923815">
            <w:pPr>
              <w:rPr>
                <w:rFonts w:asciiTheme="minorHAnsi" w:hAnsiTheme="minorHAnsi" w:cstheme="minorHAnsi"/>
                <w:color w:val="FF0000"/>
              </w:rPr>
            </w:pPr>
            <w:r>
              <w:rPr>
                <w:rFonts w:asciiTheme="minorHAnsi" w:hAnsiTheme="minorHAnsi" w:cstheme="minorHAnsi"/>
                <w:color w:val="000000" w:themeColor="text1"/>
              </w:rPr>
              <w:t xml:space="preserve">Promjena riječi po padežima nazva se </w:t>
            </w:r>
            <w:r>
              <w:rPr>
                <w:rFonts w:asciiTheme="minorHAnsi" w:hAnsiTheme="minorHAnsi" w:cstheme="minorHAnsi"/>
                <w:color w:val="FF0000"/>
              </w:rPr>
              <w:t xml:space="preserve">sklonidba </w:t>
            </w:r>
            <w:r w:rsidRPr="00726B69">
              <w:rPr>
                <w:rFonts w:asciiTheme="minorHAnsi" w:hAnsiTheme="minorHAnsi" w:cstheme="minorHAnsi"/>
                <w:color w:val="000000" w:themeColor="text1"/>
              </w:rPr>
              <w:t xml:space="preserve">ili </w:t>
            </w:r>
            <w:r>
              <w:rPr>
                <w:rFonts w:asciiTheme="minorHAnsi" w:hAnsiTheme="minorHAnsi" w:cstheme="minorHAnsi"/>
                <w:color w:val="FF0000"/>
              </w:rPr>
              <w:t>deklinacija</w:t>
            </w:r>
            <w:r w:rsidRPr="00726B69">
              <w:rPr>
                <w:rFonts w:asciiTheme="minorHAnsi" w:hAnsiTheme="minorHAnsi" w:cstheme="minorHAnsi"/>
                <w:color w:val="000000" w:themeColor="text1"/>
              </w:rPr>
              <w:t>.</w:t>
            </w:r>
          </w:p>
          <w:p w:rsidR="00923815" w:rsidRDefault="00923815" w:rsidP="00923815">
            <w:pPr>
              <w:rPr>
                <w:rFonts w:asciiTheme="minorHAnsi" w:hAnsiTheme="minorHAnsi" w:cstheme="minorHAnsi"/>
                <w:color w:val="000000" w:themeColor="text1"/>
              </w:rPr>
            </w:pPr>
          </w:p>
          <w:p w:rsidR="00923815" w:rsidRDefault="00923815" w:rsidP="00923815">
            <w:pPr>
              <w:rPr>
                <w:rFonts w:asciiTheme="minorHAnsi" w:hAnsiTheme="minorHAnsi" w:cstheme="minorHAnsi"/>
                <w:color w:val="000000" w:themeColor="text1"/>
              </w:rPr>
            </w:pPr>
            <w:r>
              <w:rPr>
                <w:rFonts w:asciiTheme="minorHAnsi" w:hAnsiTheme="minorHAnsi" w:cstheme="minorHAnsi"/>
                <w:color w:val="000000" w:themeColor="text1"/>
              </w:rPr>
              <w:t>U hrvatskome je jeziku sedam padeža:</w:t>
            </w:r>
          </w:p>
          <w:p w:rsidR="00923815" w:rsidRDefault="00923815" w:rsidP="00923815">
            <w:pPr>
              <w:rPr>
                <w:rFonts w:asciiTheme="minorHAnsi" w:hAnsiTheme="minorHAnsi" w:cstheme="minorHAnsi"/>
                <w:color w:val="000000" w:themeColor="text1"/>
              </w:rPr>
            </w:pP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1. </w:t>
            </w:r>
            <w:r w:rsidRPr="00AC025F">
              <w:rPr>
                <w:rFonts w:asciiTheme="minorHAnsi" w:hAnsiTheme="minorHAnsi" w:cstheme="minorHAnsi"/>
                <w:color w:val="FF0000"/>
              </w:rPr>
              <w:t>N</w:t>
            </w:r>
            <w:r w:rsidRPr="00AC025F">
              <w:rPr>
                <w:rFonts w:asciiTheme="minorHAnsi" w:hAnsiTheme="minorHAnsi" w:cstheme="minorHAnsi"/>
                <w:color w:val="000000" w:themeColor="text1"/>
              </w:rPr>
              <w:t>OMINATIV</w:t>
            </w:r>
            <w:r>
              <w:rPr>
                <w:rFonts w:asciiTheme="minorHAnsi" w:hAnsiTheme="minorHAnsi" w:cstheme="minorHAnsi"/>
                <w:b w:val="0"/>
                <w:color w:val="000000" w:themeColor="text1"/>
              </w:rPr>
              <w:t xml:space="preserve">              Tko ili što (postoji)?                         Mašta.</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2. </w:t>
            </w:r>
            <w:r w:rsidRPr="00AC025F">
              <w:rPr>
                <w:rFonts w:asciiTheme="minorHAnsi" w:hAnsiTheme="minorHAnsi" w:cstheme="minorHAnsi"/>
                <w:color w:val="FF0000"/>
              </w:rPr>
              <w:t>G</w:t>
            </w:r>
            <w:r w:rsidRPr="00AC025F">
              <w:rPr>
                <w:rFonts w:asciiTheme="minorHAnsi" w:hAnsiTheme="minorHAnsi" w:cstheme="minorHAnsi"/>
                <w:color w:val="000000" w:themeColor="text1"/>
              </w:rPr>
              <w:t xml:space="preserve">ENITIV </w:t>
            </w:r>
            <w:r>
              <w:rPr>
                <w:rFonts w:asciiTheme="minorHAnsi" w:hAnsiTheme="minorHAnsi" w:cstheme="minorHAnsi"/>
                <w:b w:val="0"/>
                <w:color w:val="000000" w:themeColor="text1"/>
              </w:rPr>
              <w:t xml:space="preserve">                     Koga ili čega (nema)?                      Mašte.</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3. </w:t>
            </w:r>
            <w:r w:rsidRPr="00AC025F">
              <w:rPr>
                <w:rFonts w:asciiTheme="minorHAnsi" w:hAnsiTheme="minorHAnsi" w:cstheme="minorHAnsi"/>
                <w:color w:val="FF0000"/>
              </w:rPr>
              <w:t>D</w:t>
            </w:r>
            <w:r w:rsidRPr="00AC025F">
              <w:rPr>
                <w:rFonts w:asciiTheme="minorHAnsi" w:hAnsiTheme="minorHAnsi" w:cstheme="minorHAnsi"/>
                <w:color w:val="000000" w:themeColor="text1"/>
              </w:rPr>
              <w:t>ATIV</w:t>
            </w:r>
            <w:r>
              <w:rPr>
                <w:rFonts w:asciiTheme="minorHAnsi" w:hAnsiTheme="minorHAnsi" w:cstheme="minorHAnsi"/>
                <w:b w:val="0"/>
                <w:color w:val="000000" w:themeColor="text1"/>
              </w:rPr>
              <w:t xml:space="preserve">                          Komu ili čemu (prilazim)?              Mašti.</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4. </w:t>
            </w:r>
            <w:r w:rsidRPr="00AC025F">
              <w:rPr>
                <w:rFonts w:asciiTheme="minorHAnsi" w:hAnsiTheme="minorHAnsi" w:cstheme="minorHAnsi"/>
                <w:color w:val="FF0000"/>
              </w:rPr>
              <w:t>A</w:t>
            </w:r>
            <w:r w:rsidRPr="00AC025F">
              <w:rPr>
                <w:rFonts w:asciiTheme="minorHAnsi" w:hAnsiTheme="minorHAnsi" w:cstheme="minorHAnsi"/>
                <w:color w:val="000000" w:themeColor="text1"/>
              </w:rPr>
              <w:t>KUZATIV</w:t>
            </w:r>
            <w:r>
              <w:rPr>
                <w:rFonts w:asciiTheme="minorHAnsi" w:hAnsiTheme="minorHAnsi" w:cstheme="minorHAnsi"/>
                <w:b w:val="0"/>
                <w:color w:val="000000" w:themeColor="text1"/>
              </w:rPr>
              <w:t xml:space="preserve">                   Koga ili što (vidim)?                         Maštu.</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5. </w:t>
            </w:r>
            <w:r w:rsidRPr="00AC025F">
              <w:rPr>
                <w:rFonts w:asciiTheme="minorHAnsi" w:hAnsiTheme="minorHAnsi" w:cstheme="minorHAnsi"/>
                <w:color w:val="FF0000"/>
              </w:rPr>
              <w:t>V</w:t>
            </w:r>
            <w:r w:rsidRPr="00AC025F">
              <w:rPr>
                <w:rFonts w:asciiTheme="minorHAnsi" w:hAnsiTheme="minorHAnsi" w:cstheme="minorHAnsi"/>
                <w:color w:val="000000" w:themeColor="text1"/>
              </w:rPr>
              <w:t xml:space="preserve">OKATIV </w:t>
            </w:r>
            <w:r>
              <w:rPr>
                <w:rFonts w:asciiTheme="minorHAnsi" w:hAnsiTheme="minorHAnsi" w:cstheme="minorHAnsi"/>
                <w:b w:val="0"/>
                <w:color w:val="000000" w:themeColor="text1"/>
              </w:rPr>
              <w:t xml:space="preserve">                    Oj! Ej!                                                 Mašto.</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6. </w:t>
            </w:r>
            <w:r w:rsidRPr="00AC025F">
              <w:rPr>
                <w:rFonts w:asciiTheme="minorHAnsi" w:hAnsiTheme="minorHAnsi" w:cstheme="minorHAnsi"/>
                <w:color w:val="FF0000"/>
              </w:rPr>
              <w:t>L</w:t>
            </w:r>
            <w:r w:rsidRPr="00AC025F">
              <w:rPr>
                <w:rFonts w:asciiTheme="minorHAnsi" w:hAnsiTheme="minorHAnsi" w:cstheme="minorHAnsi"/>
                <w:color w:val="000000" w:themeColor="text1"/>
              </w:rPr>
              <w:t xml:space="preserve">OKATIV </w:t>
            </w:r>
            <w:r>
              <w:rPr>
                <w:rFonts w:asciiTheme="minorHAnsi" w:hAnsiTheme="minorHAnsi" w:cstheme="minorHAnsi"/>
                <w:b w:val="0"/>
                <w:color w:val="000000" w:themeColor="text1"/>
              </w:rPr>
              <w:t xml:space="preserve">                     O komu ili o čemu (govorim)?       O mašti.</w:t>
            </w: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7. </w:t>
            </w:r>
            <w:r w:rsidRPr="00AC025F">
              <w:rPr>
                <w:rFonts w:asciiTheme="minorHAnsi" w:hAnsiTheme="minorHAnsi" w:cstheme="minorHAnsi"/>
                <w:color w:val="FF0000"/>
              </w:rPr>
              <w:t>I</w:t>
            </w:r>
            <w:r w:rsidRPr="00AC025F">
              <w:rPr>
                <w:rFonts w:asciiTheme="minorHAnsi" w:hAnsiTheme="minorHAnsi" w:cstheme="minorHAnsi"/>
                <w:color w:val="000000" w:themeColor="text1"/>
              </w:rPr>
              <w:t xml:space="preserve">NSTRUMENTAL </w:t>
            </w:r>
            <w:r>
              <w:rPr>
                <w:rFonts w:asciiTheme="minorHAnsi" w:hAnsiTheme="minorHAnsi" w:cstheme="minorHAnsi"/>
                <w:b w:val="0"/>
                <w:color w:val="000000" w:themeColor="text1"/>
              </w:rPr>
              <w:t xml:space="preserve">       (S) Kime ili (s) čime (putujem)?      S maštom.</w:t>
            </w:r>
          </w:p>
          <w:p w:rsidR="00923815"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b w:val="0"/>
                <w:color w:val="000000" w:themeColor="text1"/>
              </w:rPr>
            </w:pPr>
            <w:r>
              <w:rPr>
                <w:rFonts w:asciiTheme="minorHAnsi" w:hAnsiTheme="minorHAnsi" w:cstheme="minorHAnsi"/>
                <w:b w:val="0"/>
                <w:color w:val="000000" w:themeColor="text1"/>
              </w:rPr>
              <w:t xml:space="preserve">     </w:t>
            </w:r>
            <w:r w:rsidRPr="00726B69">
              <w:rPr>
                <w:rFonts w:asciiTheme="minorHAnsi" w:hAnsiTheme="minorHAnsi" w:cstheme="minorHAnsi"/>
                <w:color w:val="000000" w:themeColor="text1"/>
              </w:rPr>
              <w:t>Dječak</w:t>
            </w:r>
            <w:r>
              <w:rPr>
                <w:rFonts w:asciiTheme="minorHAnsi" w:hAnsiTheme="minorHAnsi" w:cstheme="minorHAnsi"/>
                <w:b w:val="0"/>
                <w:color w:val="000000" w:themeColor="text1"/>
              </w:rPr>
              <w:t xml:space="preserve"> vozi bicikl.                 </w:t>
            </w:r>
            <w:r w:rsidRPr="00726B69">
              <w:rPr>
                <w:rFonts w:asciiTheme="minorHAnsi" w:hAnsiTheme="minorHAnsi" w:cstheme="minorHAnsi"/>
                <w:color w:val="000000" w:themeColor="text1"/>
              </w:rPr>
              <w:t>Bicikl</w:t>
            </w:r>
            <w:r>
              <w:rPr>
                <w:rFonts w:asciiTheme="minorHAnsi" w:hAnsiTheme="minorHAnsi" w:cstheme="minorHAnsi"/>
                <w:b w:val="0"/>
                <w:color w:val="000000" w:themeColor="text1"/>
              </w:rPr>
              <w:t xml:space="preserve"> je nov.</w:t>
            </w:r>
          </w:p>
          <w:p w:rsidR="00923815" w:rsidRPr="00C43220" w:rsidRDefault="00923815" w:rsidP="00923815">
            <w:pPr>
              <w:rPr>
                <w:rFonts w:asciiTheme="minorHAnsi" w:hAnsiTheme="minorHAnsi" w:cstheme="minorHAnsi"/>
                <w:b w:val="0"/>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28896" behindDoc="0" locked="0" layoutInCell="1" allowOverlap="1" wp14:anchorId="7FADA06A" wp14:editId="42F00628">
                      <wp:simplePos x="0" y="0"/>
                      <wp:positionH relativeFrom="column">
                        <wp:posOffset>2035810</wp:posOffset>
                      </wp:positionH>
                      <wp:positionV relativeFrom="paragraph">
                        <wp:posOffset>57785</wp:posOffset>
                      </wp:positionV>
                      <wp:extent cx="0" cy="259080"/>
                      <wp:effectExtent l="76200" t="0" r="57150" b="64770"/>
                      <wp:wrapNone/>
                      <wp:docPr id="18" name="Ravni poveznik sa strelicom 18"/>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691D0C9C" id="Ravni poveznik sa strelicom 18" o:spid="_x0000_s1026" type="#_x0000_t32" style="position:absolute;margin-left:160.3pt;margin-top:4.55pt;width:0;height:20.4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" strokecolor="black [3040]">
                      <v:stroke endarrow="block"/>
                    </v:shape>
                  </w:pict>
                </mc:Fallback>
              </mc:AlternateContent>
            </w:r>
            <w:r>
              <w:rPr>
                <w:rFonts w:asciiTheme="minorHAnsi" w:hAnsiTheme="minorHAnsi" w:cstheme="minorHAnsi"/>
                <w:noProof/>
                <w:color w:val="000000" w:themeColor="text1"/>
              </w:rPr>
              <mc:AlternateContent>
                <mc:Choice Requires="wps">
                  <w:drawing>
                    <wp:anchor distT="0" distB="0" distL="114300" distR="114300" simplePos="0" relativeHeight="251727872" behindDoc="0" locked="0" layoutInCell="1" allowOverlap="1" wp14:anchorId="0D290BEB" wp14:editId="7ABAF29C">
                      <wp:simplePos x="0" y="0"/>
                      <wp:positionH relativeFrom="column">
                        <wp:posOffset>397510</wp:posOffset>
                      </wp:positionH>
                      <wp:positionV relativeFrom="paragraph">
                        <wp:posOffset>57785</wp:posOffset>
                      </wp:positionV>
                      <wp:extent cx="0" cy="259080"/>
                      <wp:effectExtent l="76200" t="0" r="57150" b="64770"/>
                      <wp:wrapNone/>
                      <wp:docPr id="8" name="Ravni poveznik sa strelicom 8"/>
                      <wp:cNvGraphicFramePr/>
                      <a:graphic xmlns:a="http://schemas.openxmlformats.org/drawingml/2006/main">
                        <a:graphicData uri="http://schemas.microsoft.com/office/word/2010/wordprocessingShape">
                          <wps:wsp>
                            <wps:cNvCnPr/>
                            <wps:spPr>
                              <a:xfrm>
                                <a:off x="0" y="0"/>
                                <a:ext cx="0" cy="25908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152069D" id="Ravni poveznik sa strelicom 8" o:spid="_x0000_s1026" type="#_x0000_t32" style="position:absolute;margin-left:31.3pt;margin-top:4.55pt;width:0;height:20.4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" strokecolor="black [3040]">
                      <v:stroke endarrow="block"/>
                    </v:shape>
                  </w:pict>
                </mc:Fallback>
              </mc:AlternateContent>
            </w:r>
          </w:p>
          <w:p w:rsidR="00923815" w:rsidRPr="00C43220"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color w:val="FF0000"/>
              </w:rPr>
            </w:pPr>
            <w:r>
              <w:rPr>
                <w:rFonts w:asciiTheme="minorHAnsi" w:hAnsiTheme="minorHAnsi" w:cstheme="minorHAnsi"/>
                <w:color w:val="FF0000"/>
              </w:rPr>
              <w:t xml:space="preserve">    Tko </w:t>
            </w:r>
            <w:r w:rsidRPr="00AC025F">
              <w:rPr>
                <w:rFonts w:asciiTheme="minorHAnsi" w:hAnsiTheme="minorHAnsi" w:cstheme="minorHAnsi"/>
                <w:b w:val="0"/>
                <w:color w:val="000000" w:themeColor="text1"/>
              </w:rPr>
              <w:t>vozi bicikl?</w:t>
            </w:r>
            <w:r w:rsidRPr="00AC025F">
              <w:rPr>
                <w:rFonts w:asciiTheme="minorHAnsi" w:hAnsiTheme="minorHAnsi" w:cstheme="minorHAnsi"/>
                <w:color w:val="000000" w:themeColor="text1"/>
              </w:rPr>
              <w:t xml:space="preserve">  </w:t>
            </w:r>
            <w:r>
              <w:rPr>
                <w:rFonts w:asciiTheme="minorHAnsi" w:hAnsiTheme="minorHAnsi" w:cstheme="minorHAnsi"/>
                <w:color w:val="000000" w:themeColor="text1"/>
              </w:rPr>
              <w:t xml:space="preserve">                     </w:t>
            </w:r>
            <w:r>
              <w:rPr>
                <w:rFonts w:asciiTheme="minorHAnsi" w:hAnsiTheme="minorHAnsi" w:cstheme="minorHAnsi"/>
                <w:color w:val="FF0000"/>
              </w:rPr>
              <w:t xml:space="preserve">Što </w:t>
            </w:r>
            <w:r>
              <w:rPr>
                <w:rFonts w:asciiTheme="minorHAnsi" w:hAnsiTheme="minorHAnsi" w:cstheme="minorHAnsi"/>
                <w:b w:val="0"/>
                <w:color w:val="000000" w:themeColor="text1"/>
              </w:rPr>
              <w:t>je novo?</w:t>
            </w:r>
            <w:r w:rsidRPr="00AC025F">
              <w:rPr>
                <w:rFonts w:asciiTheme="minorHAnsi" w:hAnsiTheme="minorHAnsi" w:cstheme="minorHAnsi"/>
                <w:color w:val="000000" w:themeColor="text1"/>
              </w:rPr>
              <w:t xml:space="preserve">  </w:t>
            </w:r>
          </w:p>
          <w:p w:rsidR="00923815" w:rsidRDefault="00923815" w:rsidP="00923815">
            <w:pPr>
              <w:rPr>
                <w:rFonts w:asciiTheme="minorHAnsi" w:hAnsiTheme="minorHAnsi" w:cstheme="minorHAnsi"/>
                <w:b w:val="0"/>
                <w:color w:val="000000" w:themeColor="text1"/>
              </w:rPr>
            </w:pPr>
            <w:r>
              <w:rPr>
                <w:rFonts w:asciiTheme="minorHAnsi" w:hAnsiTheme="minorHAnsi" w:cstheme="minorHAnsi"/>
                <w:color w:val="FF0000"/>
              </w:rPr>
              <w:t xml:space="preserve">     </w:t>
            </w:r>
            <w:r>
              <w:rPr>
                <w:rFonts w:asciiTheme="minorHAnsi" w:hAnsiTheme="minorHAnsi" w:cstheme="minorHAnsi"/>
                <w:b w:val="0"/>
                <w:color w:val="000000" w:themeColor="text1"/>
              </w:rPr>
              <w:t>dječak = živo</w:t>
            </w:r>
            <w:r w:rsidRPr="00AC025F">
              <w:rPr>
                <w:rFonts w:asciiTheme="minorHAnsi" w:hAnsiTheme="minorHAnsi" w:cstheme="minorHAnsi"/>
                <w:color w:val="FF0000"/>
              </w:rPr>
              <w:t xml:space="preserve"> </w:t>
            </w:r>
            <w:r>
              <w:rPr>
                <w:rFonts w:asciiTheme="minorHAnsi" w:hAnsiTheme="minorHAnsi" w:cstheme="minorHAnsi"/>
                <w:color w:val="FF0000"/>
              </w:rPr>
              <w:t xml:space="preserve">                          </w:t>
            </w:r>
            <w:r>
              <w:rPr>
                <w:rFonts w:asciiTheme="minorHAnsi" w:hAnsiTheme="minorHAnsi" w:cstheme="minorHAnsi"/>
                <w:b w:val="0"/>
                <w:color w:val="000000" w:themeColor="text1"/>
              </w:rPr>
              <w:t>bicikl = neživo</w:t>
            </w:r>
          </w:p>
          <w:p w:rsidR="00923815"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color w:val="000000" w:themeColor="text1"/>
              </w:rPr>
            </w:pPr>
            <w:r>
              <w:rPr>
                <w:rFonts w:asciiTheme="minorHAnsi" w:hAnsiTheme="minorHAnsi" w:cstheme="minorHAnsi"/>
                <w:color w:val="000000" w:themeColor="text1"/>
              </w:rPr>
              <w:t>Prvo se padežno pitanje odnosi na imenicu koja označuje živo biće, a drugo se odnosi na imenicu koja označuje što neživo.</w:t>
            </w:r>
          </w:p>
          <w:p w:rsidR="00923815" w:rsidRDefault="00923815" w:rsidP="00923815">
            <w:pPr>
              <w:rPr>
                <w:rFonts w:asciiTheme="minorHAnsi" w:hAnsiTheme="minorHAnsi" w:cstheme="minorHAnsi"/>
                <w:color w:val="000000" w:themeColor="text1"/>
              </w:rPr>
            </w:pPr>
          </w:p>
          <w:p w:rsidR="00923815" w:rsidRDefault="00923815" w:rsidP="00923815">
            <w:pPr>
              <w:rPr>
                <w:rFonts w:asciiTheme="minorHAnsi" w:hAnsiTheme="minorHAnsi" w:cstheme="minorHAnsi"/>
                <w:b w:val="0"/>
                <w:color w:val="000000" w:themeColor="text1"/>
              </w:rPr>
            </w:pPr>
            <w:r>
              <w:rPr>
                <w:rFonts w:asciiTheme="minorHAnsi" w:hAnsiTheme="minorHAnsi" w:cstheme="minorHAnsi"/>
                <w:noProof/>
                <w:color w:val="000000" w:themeColor="text1"/>
              </w:rPr>
              <mc:AlternateContent>
                <mc:Choice Requires="wps">
                  <w:drawing>
                    <wp:anchor distT="0" distB="0" distL="114300" distR="114300" simplePos="0" relativeHeight="251729920" behindDoc="0" locked="0" layoutInCell="1" allowOverlap="1" wp14:anchorId="70FA4C5F" wp14:editId="4D50C289">
                      <wp:simplePos x="0" y="0"/>
                      <wp:positionH relativeFrom="column">
                        <wp:posOffset>1090930</wp:posOffset>
                      </wp:positionH>
                      <wp:positionV relativeFrom="paragraph">
                        <wp:posOffset>185420</wp:posOffset>
                      </wp:positionV>
                      <wp:extent cx="0" cy="243840"/>
                      <wp:effectExtent l="76200" t="0" r="57150" b="60960"/>
                      <wp:wrapNone/>
                      <wp:docPr id="19" name="Ravni poveznik sa strelicom 19"/>
                      <wp:cNvGraphicFramePr/>
                      <a:graphic xmlns:a="http://schemas.openxmlformats.org/drawingml/2006/main">
                        <a:graphicData uri="http://schemas.microsoft.com/office/word/2010/wordprocessingShape">
                          <wps:wsp>
                            <wps:cNvCnPr/>
                            <wps:spPr>
                              <a:xfrm>
                                <a:off x="0" y="0"/>
                                <a:ext cx="0" cy="2438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38CE3E7" id="Ravni poveznik sa strelicom 19" o:spid="_x0000_s1026" type="#_x0000_t32" style="position:absolute;margin-left:85.9pt;margin-top:14.6pt;width:0;height:19.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" strokecolor="black [3213]">
                      <v:stroke endarrow="block"/>
                    </v:shape>
                  </w:pict>
                </mc:Fallback>
              </mc:AlternateContent>
            </w:r>
            <w:r>
              <w:rPr>
                <w:rFonts w:asciiTheme="minorHAnsi" w:hAnsiTheme="minorHAnsi" w:cstheme="minorHAnsi"/>
                <w:color w:val="000000" w:themeColor="text1"/>
              </w:rPr>
              <w:t xml:space="preserve">      </w:t>
            </w:r>
            <w:r>
              <w:rPr>
                <w:rFonts w:asciiTheme="minorHAnsi" w:hAnsiTheme="minorHAnsi" w:cstheme="minorHAnsi"/>
                <w:b w:val="0"/>
                <w:color w:val="000000" w:themeColor="text1"/>
              </w:rPr>
              <w:t>Dječak vozi bicikl.</w:t>
            </w:r>
          </w:p>
          <w:p w:rsidR="00923815" w:rsidRPr="00726B69"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color w:val="000000" w:themeColor="text1"/>
              </w:rPr>
            </w:pPr>
          </w:p>
          <w:p w:rsidR="00923815" w:rsidRDefault="00923815" w:rsidP="00923815">
            <w:pPr>
              <w:rPr>
                <w:rFonts w:asciiTheme="minorHAnsi" w:hAnsiTheme="minorHAnsi" w:cstheme="minorHAnsi"/>
                <w:b w:val="0"/>
                <w:color w:val="000000" w:themeColor="text1"/>
              </w:rPr>
            </w:pPr>
            <w:r w:rsidRPr="00AC025F">
              <w:rPr>
                <w:rFonts w:asciiTheme="minorHAnsi" w:hAnsiTheme="minorHAnsi" w:cstheme="minorHAnsi"/>
                <w:color w:val="FF0000"/>
              </w:rPr>
              <w:t xml:space="preserve">          </w:t>
            </w:r>
            <w:r>
              <w:rPr>
                <w:rFonts w:asciiTheme="minorHAnsi" w:hAnsiTheme="minorHAnsi" w:cstheme="minorHAnsi"/>
                <w:color w:val="FF0000"/>
              </w:rPr>
              <w:t xml:space="preserve">Koga </w:t>
            </w:r>
            <w:r w:rsidRPr="00726B69">
              <w:rPr>
                <w:rFonts w:asciiTheme="minorHAnsi" w:hAnsiTheme="minorHAnsi" w:cstheme="minorHAnsi"/>
                <w:color w:val="FF0000"/>
              </w:rPr>
              <w:t>ili</w:t>
            </w:r>
            <w:r>
              <w:rPr>
                <w:rFonts w:asciiTheme="minorHAnsi" w:hAnsiTheme="minorHAnsi" w:cstheme="minorHAnsi"/>
                <w:color w:val="000000" w:themeColor="text1"/>
              </w:rPr>
              <w:t xml:space="preserve"> </w:t>
            </w:r>
            <w:r>
              <w:rPr>
                <w:rFonts w:asciiTheme="minorHAnsi" w:hAnsiTheme="minorHAnsi" w:cstheme="minorHAnsi"/>
                <w:color w:val="FF0000"/>
              </w:rPr>
              <w:t xml:space="preserve">što </w:t>
            </w:r>
            <w:r>
              <w:rPr>
                <w:rFonts w:asciiTheme="minorHAnsi" w:hAnsiTheme="minorHAnsi" w:cstheme="minorHAnsi"/>
                <w:b w:val="0"/>
                <w:color w:val="000000" w:themeColor="text1"/>
              </w:rPr>
              <w:t>dječak vozi?</w:t>
            </w:r>
            <w:r w:rsidRPr="00AC025F">
              <w:rPr>
                <w:rFonts w:asciiTheme="minorHAnsi" w:hAnsiTheme="minorHAnsi" w:cstheme="minorHAnsi"/>
                <w:color w:val="FF0000"/>
              </w:rPr>
              <w:t xml:space="preserve">  </w:t>
            </w:r>
            <w:r>
              <w:rPr>
                <w:rFonts w:asciiTheme="minorHAnsi" w:hAnsiTheme="minorHAnsi" w:cstheme="minorHAnsi"/>
                <w:b w:val="0"/>
                <w:color w:val="000000" w:themeColor="text1"/>
              </w:rPr>
              <w:t>Bicikl. – akuzativ  (A)</w:t>
            </w:r>
          </w:p>
          <w:p w:rsidR="00923815" w:rsidRDefault="00923815" w:rsidP="00923815">
            <w:pPr>
              <w:rPr>
                <w:rFonts w:asciiTheme="minorHAnsi" w:hAnsiTheme="minorHAnsi" w:cstheme="minorHAnsi"/>
                <w:b w:val="0"/>
                <w:color w:val="000000" w:themeColor="text1"/>
              </w:rPr>
            </w:pPr>
          </w:p>
          <w:p w:rsidR="00923815" w:rsidRDefault="00923815" w:rsidP="00923815">
            <w:pPr>
              <w:rPr>
                <w:rFonts w:asciiTheme="minorHAnsi" w:hAnsiTheme="minorHAnsi" w:cstheme="minorHAnsi"/>
                <w:b w:val="0"/>
              </w:rPr>
            </w:pPr>
            <w:r>
              <w:rPr>
                <w:rFonts w:asciiTheme="minorHAnsi" w:hAnsiTheme="minorHAnsi" w:cstheme="minorHAnsi"/>
                <w:color w:val="000000" w:themeColor="text1"/>
              </w:rPr>
              <w:t>Da bismo točno odredili padež imenici u rečenici, trebamo postaviti oba padežna pitanja.</w:t>
            </w:r>
            <w:r>
              <w:rPr>
                <w:rFonts w:asciiTheme="minorHAnsi" w:hAnsiTheme="minorHAnsi" w:cstheme="minorHAnsi"/>
                <w:b w:val="0"/>
              </w:rPr>
              <w:t xml:space="preserve">     </w:t>
            </w:r>
          </w:p>
          <w:p w:rsidR="00C76E30" w:rsidRPr="00726B69" w:rsidRDefault="00C76E30" w:rsidP="00923815">
            <w:pPr>
              <w:rPr>
                <w:rFonts w:asciiTheme="minorHAnsi" w:hAnsiTheme="minorHAnsi" w:cstheme="minorHAnsi"/>
                <w:color w:val="000000" w:themeColor="text1"/>
              </w:rPr>
            </w:pPr>
            <w:bookmarkStart w:id="0" w:name="_GoBack"/>
            <w:bookmarkEnd w:id="0"/>
          </w:p>
        </w:tc>
      </w:tr>
      <w:tr w:rsidR="00923815" w:rsidRPr="00722050" w:rsidTr="00212208">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b w:val="0"/>
                <w:bCs w:val="0"/>
                <w:sz w:val="22"/>
                <w:szCs w:val="22"/>
                <w:lang w:eastAsia="en-US"/>
              </w:rPr>
            </w:pPr>
            <w:r w:rsidRPr="00840C30">
              <w:rPr>
                <w:rFonts w:ascii="Candara" w:hAnsi="Candara" w:cs="Arial"/>
                <w:sz w:val="22"/>
                <w:szCs w:val="22"/>
                <w:lang w:eastAsia="en-US"/>
              </w:rPr>
              <w:lastRenderedPageBreak/>
              <w:t>Nastavni materijal</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bCs w:val="0"/>
                <w:sz w:val="22"/>
                <w:szCs w:val="22"/>
              </w:rPr>
            </w:pPr>
            <w:r w:rsidRPr="00840C30">
              <w:rPr>
                <w:rFonts w:ascii="Candara" w:hAnsi="Candara"/>
                <w:b w:val="0"/>
                <w:sz w:val="22"/>
                <w:szCs w:val="22"/>
              </w:rPr>
              <w:t xml:space="preserve">udžbenik </w:t>
            </w:r>
            <w:r w:rsidRPr="00840C30">
              <w:rPr>
                <w:rFonts w:ascii="Candara" w:hAnsi="Candara"/>
                <w:b w:val="0"/>
                <w:i/>
                <w:sz w:val="22"/>
                <w:szCs w:val="22"/>
              </w:rPr>
              <w:t>Hrvatski bez</w:t>
            </w:r>
            <w:r>
              <w:rPr>
                <w:rFonts w:ascii="Candara" w:hAnsi="Candara"/>
                <w:b w:val="0"/>
                <w:i/>
                <w:sz w:val="22"/>
                <w:szCs w:val="22"/>
              </w:rPr>
              <w:t xml:space="preserve"> granica 5 </w:t>
            </w:r>
            <w:r>
              <w:rPr>
                <w:rFonts w:ascii="Candara" w:hAnsi="Candara"/>
                <w:b w:val="0"/>
                <w:sz w:val="22"/>
                <w:szCs w:val="22"/>
              </w:rPr>
              <w:t xml:space="preserve">(2. dio), </w:t>
            </w:r>
            <w:r w:rsidRPr="00840C30">
              <w:rPr>
                <w:rFonts w:ascii="Candara" w:hAnsi="Candara"/>
                <w:b w:val="0"/>
                <w:sz w:val="22"/>
                <w:szCs w:val="22"/>
              </w:rPr>
              <w:t xml:space="preserve">radna bilježnica </w:t>
            </w:r>
            <w:r w:rsidRPr="00840C30">
              <w:rPr>
                <w:rFonts w:ascii="Candara" w:hAnsi="Candara"/>
                <w:b w:val="0"/>
                <w:i/>
                <w:sz w:val="22"/>
                <w:szCs w:val="22"/>
              </w:rPr>
              <w:t>Hrvatski bez granica 5,</w:t>
            </w:r>
            <w:r w:rsidRPr="00840C30">
              <w:rPr>
                <w:rFonts w:ascii="Candara" w:hAnsi="Candara"/>
                <w:b w:val="0"/>
                <w:sz w:val="22"/>
                <w:szCs w:val="22"/>
              </w:rPr>
              <w:t xml:space="preserve"> učeničke bilježnice, ploča, računalo, projektor</w:t>
            </w:r>
          </w:p>
        </w:tc>
      </w:tr>
      <w:tr w:rsidR="00923815" w:rsidRPr="00722050" w:rsidTr="00212208">
        <w:trPr>
          <w:cnfStyle w:val="000000100000" w:firstRow="0" w:lastRow="0" w:firstColumn="0" w:lastColumn="0" w:oddVBand="0" w:evenVBand="0" w:oddHBand="1" w:evenHBand="0" w:firstRowFirstColumn="0" w:firstRowLastColumn="0" w:lastRowFirstColumn="0" w:lastRowLastColumn="0"/>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bCs w:val="0"/>
                <w:sz w:val="22"/>
                <w:szCs w:val="22"/>
                <w:lang w:eastAsia="en-US"/>
              </w:rPr>
            </w:pPr>
            <w:r w:rsidRPr="00840C30">
              <w:rPr>
                <w:rFonts w:ascii="Candara" w:hAnsi="Candara" w:cs="Arial"/>
                <w:sz w:val="22"/>
                <w:szCs w:val="22"/>
                <w:lang w:eastAsia="en-US"/>
              </w:rPr>
              <w:t>Izvori i tekstovi</w:t>
            </w:r>
          </w:p>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(moguće poveznice)</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b w:val="0"/>
                <w:sz w:val="22"/>
                <w:szCs w:val="22"/>
              </w:rPr>
            </w:pPr>
            <w:r w:rsidRPr="00840C30">
              <w:rPr>
                <w:rFonts w:ascii="Candara" w:hAnsi="Candara"/>
                <w:b w:val="0"/>
                <w:sz w:val="22"/>
                <w:szCs w:val="22"/>
              </w:rPr>
              <w:t>Rječnik i pravopis hrvatskoga jezika na internetu.</w:t>
            </w:r>
          </w:p>
          <w:p w:rsidR="00923815" w:rsidRPr="00840C30" w:rsidRDefault="00923815" w:rsidP="00923815">
            <w:pPr>
              <w:rPr>
                <w:rFonts w:ascii="Candara" w:hAnsi="Candara"/>
                <w:b w:val="0"/>
                <w:sz w:val="22"/>
                <w:szCs w:val="22"/>
              </w:rPr>
            </w:pPr>
            <w:r w:rsidRPr="00840C30">
              <w:rPr>
                <w:rFonts w:ascii="Candara" w:hAnsi="Candara"/>
                <w:b w:val="0"/>
                <w:bCs w:val="0"/>
                <w:i/>
                <w:sz w:val="22"/>
                <w:szCs w:val="22"/>
              </w:rPr>
              <w:t xml:space="preserve">Hrvatski jezični portal: </w:t>
            </w:r>
            <w:hyperlink r:id="rId9" w:history="1">
              <w:r w:rsidRPr="00F40C15">
                <w:rPr>
                  <w:rStyle w:val="Hyperlink"/>
                  <w:rFonts w:ascii="Candara" w:hAnsi="Candara"/>
                  <w:b w:val="0"/>
                  <w:color w:val="0070C0"/>
                  <w:sz w:val="22"/>
                  <w:szCs w:val="22"/>
                </w:rPr>
                <w:t>http://hjp.znanje.hr/index.php?show=main</w:t>
              </w:r>
            </w:hyperlink>
          </w:p>
          <w:p w:rsidR="00923815" w:rsidRPr="00840C30" w:rsidRDefault="00923815" w:rsidP="00923815">
            <w:pPr>
              <w:rPr>
                <w:rFonts w:ascii="Candara" w:hAnsi="Candara"/>
                <w:b w:val="0"/>
                <w:sz w:val="22"/>
                <w:szCs w:val="22"/>
              </w:rPr>
            </w:pPr>
            <w:r w:rsidRPr="00840C30">
              <w:rPr>
                <w:rFonts w:ascii="Candara" w:hAnsi="Candara"/>
                <w:b w:val="0"/>
                <w:i/>
                <w:sz w:val="22"/>
                <w:szCs w:val="22"/>
              </w:rPr>
              <w:t>Hrvatski pravopis</w:t>
            </w:r>
            <w:r w:rsidRPr="00840C30">
              <w:rPr>
                <w:rFonts w:ascii="Candara" w:hAnsi="Candara"/>
                <w:b w:val="0"/>
                <w:sz w:val="22"/>
                <w:szCs w:val="22"/>
              </w:rPr>
              <w:t xml:space="preserve"> Instituta za jezik i jezikoslovlje: </w:t>
            </w:r>
            <w:r w:rsidRPr="00F40C15">
              <w:rPr>
                <w:rFonts w:ascii="Candara" w:hAnsi="Candara"/>
                <w:b w:val="0"/>
                <w:color w:val="0070C0"/>
                <w:sz w:val="22"/>
                <w:szCs w:val="22"/>
                <w:u w:val="single"/>
              </w:rPr>
              <w:t>pravopis.hr</w:t>
            </w:r>
          </w:p>
        </w:tc>
      </w:tr>
      <w:tr w:rsidR="00923815" w:rsidRPr="00722050" w:rsidTr="00212208">
        <w:trPr>
          <w:trHeight w:val="573"/>
        </w:trPr>
        <w:tc>
          <w:tcPr>
            <w:cnfStyle w:val="001000000000" w:firstRow="0" w:lastRow="0" w:firstColumn="1" w:lastColumn="0" w:oddVBand="0" w:evenVBand="0" w:oddHBand="0" w:evenHBand="0" w:firstRowFirstColumn="0" w:firstRowLastColumn="0" w:lastRowFirstColumn="0" w:lastRowLastColumn="0"/>
            <w:tcW w:w="203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Povezanost s međupredmetnim temama</w:t>
            </w:r>
          </w:p>
          <w:p w:rsidR="00923815" w:rsidRPr="00840C30" w:rsidRDefault="00923815" w:rsidP="00923815">
            <w:pPr>
              <w:rPr>
                <w:rFonts w:ascii="Candara" w:hAnsi="Candara" w:cs="Arial"/>
                <w:sz w:val="22"/>
                <w:szCs w:val="22"/>
                <w:lang w:eastAsia="en-US"/>
              </w:rPr>
            </w:pPr>
            <w:r w:rsidRPr="00840C30">
              <w:rPr>
                <w:rFonts w:ascii="Candara" w:hAnsi="Candara" w:cs="Arial"/>
                <w:sz w:val="22"/>
                <w:szCs w:val="22"/>
                <w:lang w:eastAsia="en-US"/>
              </w:rPr>
              <w:t>(tema/ciljevi)</w:t>
            </w:r>
          </w:p>
        </w:tc>
        <w:tc>
          <w:tcPr>
            <w:cnfStyle w:val="000100000000" w:firstRow="0" w:lastRow="0" w:firstColumn="0" w:lastColumn="1" w:oddVBand="0" w:evenVBand="0" w:oddHBand="0" w:evenHBand="0" w:firstRowFirstColumn="0" w:firstRowLastColumn="0" w:lastRowFirstColumn="0" w:lastRowLastColumn="0"/>
            <w:tcW w:w="7356" w:type="dxa"/>
            <w:gridSpan w:val="8"/>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tcPr>
          <w:p w:rsidR="00923815" w:rsidRPr="00F40C15" w:rsidRDefault="00923815" w:rsidP="00923815">
            <w:pPr>
              <w:rPr>
                <w:rFonts w:ascii="Candara" w:hAnsi="Candara"/>
                <w:color w:val="000000" w:themeColor="text1"/>
                <w:sz w:val="22"/>
                <w:szCs w:val="22"/>
              </w:rPr>
            </w:pPr>
            <w:r w:rsidRPr="00F40C15">
              <w:rPr>
                <w:rFonts w:ascii="Candara" w:hAnsi="Candara"/>
                <w:color w:val="000000" w:themeColor="text1"/>
                <w:sz w:val="22"/>
                <w:szCs w:val="22"/>
              </w:rPr>
              <w:t xml:space="preserve">Uporaba informacijsko-komunikacijske tehnologije: </w:t>
            </w:r>
          </w:p>
          <w:p w:rsidR="00923815" w:rsidRPr="00840C30" w:rsidRDefault="00923815" w:rsidP="00923815">
            <w:pPr>
              <w:rPr>
                <w:rFonts w:ascii="Candara" w:hAnsi="Candara"/>
                <w:b w:val="0"/>
                <w:color w:val="000000" w:themeColor="text1"/>
                <w:sz w:val="22"/>
                <w:szCs w:val="22"/>
              </w:rPr>
            </w:pPr>
            <w:r w:rsidRPr="00453E5C">
              <w:rPr>
                <w:rFonts w:ascii="Candara" w:hAnsi="Candara" w:cs="Arial"/>
                <w:b w:val="0"/>
                <w:sz w:val="22"/>
                <w:szCs w:val="22"/>
                <w:lang w:eastAsia="en-US"/>
              </w:rPr>
              <w:t>–</w:t>
            </w:r>
            <w:r>
              <w:rPr>
                <w:rFonts w:ascii="Candara" w:hAnsi="Candara" w:cs="Arial"/>
                <w:b w:val="0"/>
                <w:sz w:val="22"/>
                <w:szCs w:val="22"/>
                <w:lang w:eastAsia="en-US"/>
              </w:rPr>
              <w:t xml:space="preserve"> </w:t>
            </w:r>
            <w:r w:rsidRPr="003651AA">
              <w:rPr>
                <w:rFonts w:ascii="Candara" w:hAnsi="Candara"/>
                <w:b w:val="0"/>
                <w:color w:val="000000" w:themeColor="text1"/>
                <w:sz w:val="22"/>
                <w:szCs w:val="22"/>
              </w:rPr>
              <w:t>odabire odgovarajuću digitalnu tehnologiju za izvršavanje zadatka</w:t>
            </w:r>
            <w:r>
              <w:rPr>
                <w:rFonts w:ascii="Candara" w:hAnsi="Candara"/>
                <w:b w:val="0"/>
                <w:color w:val="000000" w:themeColor="text1"/>
                <w:sz w:val="22"/>
                <w:szCs w:val="22"/>
              </w:rPr>
              <w:t>.</w:t>
            </w:r>
          </w:p>
        </w:tc>
      </w:tr>
    </w:tbl>
    <w:p w:rsidR="008B4556" w:rsidRDefault="008B4556" w:rsidP="008B4556"/>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8D7614" w:rsidRDefault="008D7614" w:rsidP="001B525B">
      <w:pPr>
        <w:rPr>
          <w:rFonts w:ascii="Candara" w:hAnsi="Candara"/>
          <w:sz w:val="22"/>
          <w:szCs w:val="22"/>
        </w:rPr>
      </w:pPr>
    </w:p>
    <w:p w:rsidR="0056051E" w:rsidRDefault="0056051E" w:rsidP="00B50701">
      <w:pPr>
        <w:spacing w:after="200" w:line="276" w:lineRule="auto"/>
        <w:rPr>
          <w:rFonts w:asciiTheme="minorHAnsi" w:eastAsiaTheme="minorHAnsi" w:hAnsiTheme="minorHAnsi" w:cstheme="minorBidi"/>
        </w:rPr>
      </w:pPr>
    </w:p>
    <w:sectPr w:rsidR="0056051E" w:rsidSect="00195960">
      <w:headerReference w:type="default" r:id="rId10"/>
      <w:pgSz w:w="11906" w:h="16838"/>
      <w:pgMar w:top="0" w:right="1418" w:bottom="1417" w:left="1418"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4D90" w:rsidRDefault="00834D90" w:rsidP="00EA1CD5">
      <w:r>
        <w:separator/>
      </w:r>
    </w:p>
  </w:endnote>
  <w:endnote w:type="continuationSeparator" w:id="0">
    <w:p w:rsidR="00834D90" w:rsidRDefault="00834D90" w:rsidP="00EA1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ndara">
    <w:panose1 w:val="020E0502030303020204"/>
    <w:charset w:val="EE"/>
    <w:family w:val="swiss"/>
    <w:pitch w:val="variable"/>
    <w:sig w:usb0="A00002EF" w:usb1="4000A44B"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Open Sans">
    <w:altName w:val="Segoe UI"/>
    <w:panose1 w:val="020B0606030504020204"/>
    <w:charset w:val="EE"/>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4D90" w:rsidRDefault="00834D90" w:rsidP="00EA1CD5">
      <w:r>
        <w:separator/>
      </w:r>
    </w:p>
  </w:footnote>
  <w:footnote w:type="continuationSeparator" w:id="0">
    <w:p w:rsidR="00834D90" w:rsidRDefault="00834D90" w:rsidP="00EA1CD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0C30" w:rsidRPr="00246BAB" w:rsidRDefault="00246BAB">
    <w:pPr>
      <w:pStyle w:val="Header"/>
      <w:rPr>
        <w:color w:val="FFFFFF" w:themeColor="background1"/>
      </w:rPr>
    </w:pPr>
    <w:r w:rsidRPr="00246BAB">
      <w:rPr>
        <w:color w:val="FFFFFF" w:themeColor="background1"/>
      </w:rPr>
      <w:t>o</w:t>
    </w:r>
  </w:p>
  <w:p w:rsidR="00840C30" w:rsidRDefault="00840C3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3212A5"/>
    <w:multiLevelType w:val="hybridMultilevel"/>
    <w:tmpl w:val="CB1EF36C"/>
    <w:lvl w:ilvl="0" w:tplc="041A0017">
      <w:start w:val="1"/>
      <w:numFmt w:val="lowerLetter"/>
      <w:lvlText w:val="%1)"/>
      <w:lvlJc w:val="left"/>
      <w:pPr>
        <w:tabs>
          <w:tab w:val="num" w:pos="360"/>
        </w:tabs>
        <w:ind w:left="360" w:hanging="360"/>
      </w:pPr>
    </w:lvl>
    <w:lvl w:ilvl="1" w:tplc="041A0019">
      <w:start w:val="1"/>
      <w:numFmt w:val="decimal"/>
      <w:lvlText w:val="%2."/>
      <w:lvlJc w:val="left"/>
      <w:pPr>
        <w:tabs>
          <w:tab w:val="num" w:pos="1440"/>
        </w:tabs>
        <w:ind w:left="1440" w:hanging="360"/>
      </w:pPr>
    </w:lvl>
    <w:lvl w:ilvl="2" w:tplc="041A001B">
      <w:start w:val="1"/>
      <w:numFmt w:val="decimal"/>
      <w:lvlText w:val="%3."/>
      <w:lvlJc w:val="left"/>
      <w:pPr>
        <w:tabs>
          <w:tab w:val="num" w:pos="2160"/>
        </w:tabs>
        <w:ind w:left="2160" w:hanging="360"/>
      </w:pPr>
    </w:lvl>
    <w:lvl w:ilvl="3" w:tplc="041A000F">
      <w:start w:val="1"/>
      <w:numFmt w:val="decimal"/>
      <w:lvlText w:val="%4."/>
      <w:lvlJc w:val="left"/>
      <w:pPr>
        <w:tabs>
          <w:tab w:val="num" w:pos="2880"/>
        </w:tabs>
        <w:ind w:left="2880" w:hanging="360"/>
      </w:pPr>
    </w:lvl>
    <w:lvl w:ilvl="4" w:tplc="041A0019">
      <w:start w:val="1"/>
      <w:numFmt w:val="decimal"/>
      <w:lvlText w:val="%5."/>
      <w:lvlJc w:val="left"/>
      <w:pPr>
        <w:tabs>
          <w:tab w:val="num" w:pos="3600"/>
        </w:tabs>
        <w:ind w:left="3600" w:hanging="360"/>
      </w:pPr>
    </w:lvl>
    <w:lvl w:ilvl="5" w:tplc="041A001B">
      <w:start w:val="1"/>
      <w:numFmt w:val="decimal"/>
      <w:lvlText w:val="%6."/>
      <w:lvlJc w:val="left"/>
      <w:pPr>
        <w:tabs>
          <w:tab w:val="num" w:pos="4320"/>
        </w:tabs>
        <w:ind w:left="4320" w:hanging="360"/>
      </w:pPr>
    </w:lvl>
    <w:lvl w:ilvl="6" w:tplc="041A000F">
      <w:start w:val="1"/>
      <w:numFmt w:val="decimal"/>
      <w:lvlText w:val="%7."/>
      <w:lvlJc w:val="left"/>
      <w:pPr>
        <w:tabs>
          <w:tab w:val="num" w:pos="5040"/>
        </w:tabs>
        <w:ind w:left="5040" w:hanging="360"/>
      </w:pPr>
    </w:lvl>
    <w:lvl w:ilvl="7" w:tplc="041A0019">
      <w:start w:val="1"/>
      <w:numFmt w:val="decimal"/>
      <w:lvlText w:val="%8."/>
      <w:lvlJc w:val="left"/>
      <w:pPr>
        <w:tabs>
          <w:tab w:val="num" w:pos="5760"/>
        </w:tabs>
        <w:ind w:left="5760" w:hanging="360"/>
      </w:pPr>
    </w:lvl>
    <w:lvl w:ilvl="8" w:tplc="041A001B">
      <w:start w:val="1"/>
      <w:numFmt w:val="decimal"/>
      <w:lvlText w:val="%9."/>
      <w:lvlJc w:val="left"/>
      <w:pPr>
        <w:tabs>
          <w:tab w:val="num" w:pos="6480"/>
        </w:tabs>
        <w:ind w:left="6480" w:hanging="360"/>
      </w:pPr>
    </w:lvl>
  </w:abstractNum>
  <w:abstractNum w:abstractNumId="1">
    <w:nsid w:val="23966001"/>
    <w:multiLevelType w:val="hybridMultilevel"/>
    <w:tmpl w:val="E3304A4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2">
    <w:nsid w:val="5BA464BF"/>
    <w:multiLevelType w:val="hybridMultilevel"/>
    <w:tmpl w:val="6E4CBC72"/>
    <w:lvl w:ilvl="0" w:tplc="B444315E">
      <w:start w:val="29"/>
      <w:numFmt w:val="bullet"/>
      <w:lvlText w:val="-"/>
      <w:lvlJc w:val="left"/>
      <w:pPr>
        <w:ind w:left="360" w:hanging="360"/>
      </w:pPr>
      <w:rPr>
        <w:rFonts w:ascii="Candara" w:eastAsia="Times New Roman" w:hAnsi="Candara" w:cs="Arial" w:hint="default"/>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abstractNum w:abstractNumId="3">
    <w:nsid w:val="72561C35"/>
    <w:multiLevelType w:val="hybridMultilevel"/>
    <w:tmpl w:val="25628FC6"/>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7B70407D"/>
    <w:multiLevelType w:val="hybridMultilevel"/>
    <w:tmpl w:val="FF227360"/>
    <w:lvl w:ilvl="0" w:tplc="BBBC9F48">
      <w:start w:val="2"/>
      <w:numFmt w:val="bullet"/>
      <w:lvlText w:val="-"/>
      <w:lvlJc w:val="left"/>
      <w:pPr>
        <w:ind w:left="360" w:hanging="360"/>
      </w:pPr>
      <w:rPr>
        <w:rFonts w:ascii="Candara" w:eastAsia="Times New Roman" w:hAnsi="Candara" w:cs="Arial" w:hint="default"/>
        <w:i/>
      </w:rPr>
    </w:lvl>
    <w:lvl w:ilvl="1" w:tplc="041A0003">
      <w:start w:val="1"/>
      <w:numFmt w:val="bullet"/>
      <w:lvlText w:val="o"/>
      <w:lvlJc w:val="left"/>
      <w:pPr>
        <w:ind w:left="1080" w:hanging="360"/>
      </w:pPr>
      <w:rPr>
        <w:rFonts w:ascii="Courier New" w:hAnsi="Courier New" w:cs="Courier New" w:hint="default"/>
      </w:rPr>
    </w:lvl>
    <w:lvl w:ilvl="2" w:tplc="041A0005">
      <w:start w:val="1"/>
      <w:numFmt w:val="bullet"/>
      <w:lvlText w:val=""/>
      <w:lvlJc w:val="left"/>
      <w:pPr>
        <w:ind w:left="1800" w:hanging="360"/>
      </w:pPr>
      <w:rPr>
        <w:rFonts w:ascii="Wingdings" w:hAnsi="Wingdings" w:hint="default"/>
      </w:rPr>
    </w:lvl>
    <w:lvl w:ilvl="3" w:tplc="041A0001">
      <w:start w:val="1"/>
      <w:numFmt w:val="bullet"/>
      <w:lvlText w:val=""/>
      <w:lvlJc w:val="left"/>
      <w:pPr>
        <w:ind w:left="2520" w:hanging="360"/>
      </w:pPr>
      <w:rPr>
        <w:rFonts w:ascii="Symbol" w:hAnsi="Symbol" w:hint="default"/>
      </w:rPr>
    </w:lvl>
    <w:lvl w:ilvl="4" w:tplc="041A0003">
      <w:start w:val="1"/>
      <w:numFmt w:val="bullet"/>
      <w:lvlText w:val="o"/>
      <w:lvlJc w:val="left"/>
      <w:pPr>
        <w:ind w:left="3240" w:hanging="360"/>
      </w:pPr>
      <w:rPr>
        <w:rFonts w:ascii="Courier New" w:hAnsi="Courier New" w:cs="Courier New" w:hint="default"/>
      </w:rPr>
    </w:lvl>
    <w:lvl w:ilvl="5" w:tplc="041A0005">
      <w:start w:val="1"/>
      <w:numFmt w:val="bullet"/>
      <w:lvlText w:val=""/>
      <w:lvlJc w:val="left"/>
      <w:pPr>
        <w:ind w:left="3960" w:hanging="360"/>
      </w:pPr>
      <w:rPr>
        <w:rFonts w:ascii="Wingdings" w:hAnsi="Wingdings" w:hint="default"/>
      </w:rPr>
    </w:lvl>
    <w:lvl w:ilvl="6" w:tplc="041A0001">
      <w:start w:val="1"/>
      <w:numFmt w:val="bullet"/>
      <w:lvlText w:val=""/>
      <w:lvlJc w:val="left"/>
      <w:pPr>
        <w:ind w:left="4680" w:hanging="360"/>
      </w:pPr>
      <w:rPr>
        <w:rFonts w:ascii="Symbol" w:hAnsi="Symbol" w:hint="default"/>
      </w:rPr>
    </w:lvl>
    <w:lvl w:ilvl="7" w:tplc="041A0003">
      <w:start w:val="1"/>
      <w:numFmt w:val="bullet"/>
      <w:lvlText w:val="o"/>
      <w:lvlJc w:val="left"/>
      <w:pPr>
        <w:ind w:left="5400" w:hanging="360"/>
      </w:pPr>
      <w:rPr>
        <w:rFonts w:ascii="Courier New" w:hAnsi="Courier New" w:cs="Courier New" w:hint="default"/>
      </w:rPr>
    </w:lvl>
    <w:lvl w:ilvl="8" w:tplc="041A0005">
      <w:start w:val="1"/>
      <w:numFmt w:val="bullet"/>
      <w:lvlText w:val=""/>
      <w:lvlJc w:val="left"/>
      <w:pPr>
        <w:ind w:left="6120" w:hanging="360"/>
      </w:pPr>
      <w:rPr>
        <w:rFonts w:ascii="Wingdings" w:hAnsi="Wingdings" w:hint="default"/>
      </w:r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efaultTabStop w:val="708"/>
  <w:hyphenationZone w:val="425"/>
  <w:drawingGridHorizontalSpacing w:val="110"/>
  <w:drawingGridVerticalSpacing w:val="299"/>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4556"/>
    <w:rsid w:val="00010044"/>
    <w:rsid w:val="000107A8"/>
    <w:rsid w:val="00062F8E"/>
    <w:rsid w:val="00081B9C"/>
    <w:rsid w:val="000A7215"/>
    <w:rsid w:val="000B464C"/>
    <w:rsid w:val="00103C89"/>
    <w:rsid w:val="00110BA0"/>
    <w:rsid w:val="001464C0"/>
    <w:rsid w:val="001535B7"/>
    <w:rsid w:val="00166686"/>
    <w:rsid w:val="001847FC"/>
    <w:rsid w:val="00184C1B"/>
    <w:rsid w:val="00195960"/>
    <w:rsid w:val="001A1A87"/>
    <w:rsid w:val="001A5470"/>
    <w:rsid w:val="001B525B"/>
    <w:rsid w:val="001C1C3E"/>
    <w:rsid w:val="001E1F25"/>
    <w:rsid w:val="00212208"/>
    <w:rsid w:val="00214CDC"/>
    <w:rsid w:val="0023643A"/>
    <w:rsid w:val="00242EDB"/>
    <w:rsid w:val="00246BAB"/>
    <w:rsid w:val="002837B8"/>
    <w:rsid w:val="00283F43"/>
    <w:rsid w:val="002912B5"/>
    <w:rsid w:val="002A4AA2"/>
    <w:rsid w:val="002B5916"/>
    <w:rsid w:val="002D42EC"/>
    <w:rsid w:val="003247E4"/>
    <w:rsid w:val="003651AA"/>
    <w:rsid w:val="0037250C"/>
    <w:rsid w:val="00381B2A"/>
    <w:rsid w:val="00390358"/>
    <w:rsid w:val="00391F9D"/>
    <w:rsid w:val="003A79EC"/>
    <w:rsid w:val="003C4933"/>
    <w:rsid w:val="003D042D"/>
    <w:rsid w:val="003D05B4"/>
    <w:rsid w:val="003D093A"/>
    <w:rsid w:val="003F1939"/>
    <w:rsid w:val="003F24FC"/>
    <w:rsid w:val="003F5D40"/>
    <w:rsid w:val="004046F2"/>
    <w:rsid w:val="004325FD"/>
    <w:rsid w:val="0043369B"/>
    <w:rsid w:val="00474411"/>
    <w:rsid w:val="004802D0"/>
    <w:rsid w:val="00481245"/>
    <w:rsid w:val="004841E6"/>
    <w:rsid w:val="00484966"/>
    <w:rsid w:val="00487538"/>
    <w:rsid w:val="004A7DC2"/>
    <w:rsid w:val="004C3DC8"/>
    <w:rsid w:val="00510916"/>
    <w:rsid w:val="005121F9"/>
    <w:rsid w:val="00513977"/>
    <w:rsid w:val="00524738"/>
    <w:rsid w:val="0056051E"/>
    <w:rsid w:val="00564850"/>
    <w:rsid w:val="00573711"/>
    <w:rsid w:val="005C6812"/>
    <w:rsid w:val="005F23CD"/>
    <w:rsid w:val="005F6F42"/>
    <w:rsid w:val="00605D24"/>
    <w:rsid w:val="00622CAE"/>
    <w:rsid w:val="00690479"/>
    <w:rsid w:val="00694AE6"/>
    <w:rsid w:val="006A29F4"/>
    <w:rsid w:val="006D0494"/>
    <w:rsid w:val="006E50B6"/>
    <w:rsid w:val="006F09BB"/>
    <w:rsid w:val="007104B0"/>
    <w:rsid w:val="00720CA0"/>
    <w:rsid w:val="00722050"/>
    <w:rsid w:val="00726B69"/>
    <w:rsid w:val="00733BC0"/>
    <w:rsid w:val="0074374A"/>
    <w:rsid w:val="0076007A"/>
    <w:rsid w:val="00767CD4"/>
    <w:rsid w:val="00775DE7"/>
    <w:rsid w:val="007779DB"/>
    <w:rsid w:val="00780570"/>
    <w:rsid w:val="007B4DB8"/>
    <w:rsid w:val="007D42C0"/>
    <w:rsid w:val="007E780C"/>
    <w:rsid w:val="007E7DE7"/>
    <w:rsid w:val="0080005D"/>
    <w:rsid w:val="00800ADA"/>
    <w:rsid w:val="00834D90"/>
    <w:rsid w:val="00840C30"/>
    <w:rsid w:val="008430C7"/>
    <w:rsid w:val="00850533"/>
    <w:rsid w:val="008561DA"/>
    <w:rsid w:val="008561F4"/>
    <w:rsid w:val="00882016"/>
    <w:rsid w:val="00883897"/>
    <w:rsid w:val="008920BD"/>
    <w:rsid w:val="00892BA6"/>
    <w:rsid w:val="008A1EB0"/>
    <w:rsid w:val="008B4556"/>
    <w:rsid w:val="008C6657"/>
    <w:rsid w:val="008D7614"/>
    <w:rsid w:val="00902FEF"/>
    <w:rsid w:val="00903B37"/>
    <w:rsid w:val="00923815"/>
    <w:rsid w:val="00945987"/>
    <w:rsid w:val="00950A75"/>
    <w:rsid w:val="00995B0A"/>
    <w:rsid w:val="009A5E40"/>
    <w:rsid w:val="009D7E6B"/>
    <w:rsid w:val="009E7628"/>
    <w:rsid w:val="00A12EA8"/>
    <w:rsid w:val="00A776F0"/>
    <w:rsid w:val="00A84362"/>
    <w:rsid w:val="00A90257"/>
    <w:rsid w:val="00AA771C"/>
    <w:rsid w:val="00AC025F"/>
    <w:rsid w:val="00AC3559"/>
    <w:rsid w:val="00AF0479"/>
    <w:rsid w:val="00B0237E"/>
    <w:rsid w:val="00B456A0"/>
    <w:rsid w:val="00B50387"/>
    <w:rsid w:val="00B50701"/>
    <w:rsid w:val="00B9281B"/>
    <w:rsid w:val="00BB6582"/>
    <w:rsid w:val="00C15773"/>
    <w:rsid w:val="00C3783B"/>
    <w:rsid w:val="00C4038F"/>
    <w:rsid w:val="00C40D41"/>
    <w:rsid w:val="00C42C4F"/>
    <w:rsid w:val="00C43220"/>
    <w:rsid w:val="00C76E30"/>
    <w:rsid w:val="00CE1F62"/>
    <w:rsid w:val="00CE616E"/>
    <w:rsid w:val="00CF5502"/>
    <w:rsid w:val="00CF6075"/>
    <w:rsid w:val="00D1651B"/>
    <w:rsid w:val="00D32541"/>
    <w:rsid w:val="00D70E1D"/>
    <w:rsid w:val="00D872A7"/>
    <w:rsid w:val="00DC2E1E"/>
    <w:rsid w:val="00E17685"/>
    <w:rsid w:val="00E2175D"/>
    <w:rsid w:val="00E43878"/>
    <w:rsid w:val="00E55DFB"/>
    <w:rsid w:val="00E57A93"/>
    <w:rsid w:val="00E77D23"/>
    <w:rsid w:val="00E84F24"/>
    <w:rsid w:val="00E937E9"/>
    <w:rsid w:val="00EA1CD5"/>
    <w:rsid w:val="00F07933"/>
    <w:rsid w:val="00F40C15"/>
    <w:rsid w:val="00F758F1"/>
    <w:rsid w:val="00F965A7"/>
    <w:rsid w:val="00FA5D18"/>
    <w:rsid w:val="00FA5F8F"/>
    <w:rsid w:val="00FB0B9C"/>
    <w:rsid w:val="00FD4311"/>
    <w:rsid w:val="00FD725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9906647-847A-47B2-B10E-F780E57F0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4556"/>
    <w:pPr>
      <w:spacing w:after="0" w:line="240" w:lineRule="auto"/>
    </w:pPr>
    <w:rPr>
      <w:rFonts w:ascii="Times New Roman" w:eastAsia="Times New Roman" w:hAnsi="Times New Roman" w:cs="Times New Roman"/>
      <w:sz w:val="24"/>
      <w:szCs w:val="24"/>
      <w:lang w:val="hr-HR" w:eastAsia="hr-HR" w:bidi="ar-SA"/>
    </w:rPr>
  </w:style>
  <w:style w:type="paragraph" w:styleId="Heading1">
    <w:name w:val="heading 1"/>
    <w:basedOn w:val="Normal"/>
    <w:next w:val="Normal"/>
    <w:link w:val="Heading1Char"/>
    <w:uiPriority w:val="9"/>
    <w:qFormat/>
    <w:rsid w:val="00945987"/>
    <w:pPr>
      <w:spacing w:before="48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semiHidden/>
    <w:unhideWhenUsed/>
    <w:qFormat/>
    <w:rsid w:val="00945987"/>
    <w:pPr>
      <w:spacing w:before="20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semiHidden/>
    <w:unhideWhenUsed/>
    <w:qFormat/>
    <w:rsid w:val="00945987"/>
    <w:pPr>
      <w:spacing w:before="20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semiHidden/>
    <w:unhideWhenUsed/>
    <w:qFormat/>
    <w:rsid w:val="00945987"/>
    <w:pPr>
      <w:spacing w:before="20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945987"/>
    <w:pPr>
      <w:spacing w:before="20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945987"/>
    <w:pPr>
      <w:spacing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945987"/>
    <w:pPr>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945987"/>
    <w:pPr>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945987"/>
    <w:pPr>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5987"/>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semiHidden/>
    <w:rsid w:val="00945987"/>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945987"/>
    <w:rPr>
      <w:rFonts w:asciiTheme="majorHAnsi" w:eastAsiaTheme="majorEastAsia" w:hAnsiTheme="majorHAnsi" w:cstheme="majorBidi"/>
      <w:b/>
      <w:bCs/>
    </w:rPr>
  </w:style>
  <w:style w:type="character" w:customStyle="1" w:styleId="Heading4Char">
    <w:name w:val="Heading 4 Char"/>
    <w:basedOn w:val="DefaultParagraphFont"/>
    <w:link w:val="Heading4"/>
    <w:uiPriority w:val="9"/>
    <w:semiHidden/>
    <w:rsid w:val="00945987"/>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945987"/>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945987"/>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945987"/>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945987"/>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945987"/>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945987"/>
    <w:pPr>
      <w:pBdr>
        <w:bottom w:val="single" w:sz="4" w:space="1" w:color="auto"/>
      </w:pBdr>
      <w:contextualSpacing/>
    </w:pPr>
    <w:rPr>
      <w:rFonts w:asciiTheme="majorHAnsi" w:eastAsiaTheme="majorEastAsia" w:hAnsiTheme="majorHAnsi" w:cstheme="majorBidi"/>
      <w:spacing w:val="5"/>
      <w:sz w:val="52"/>
      <w:szCs w:val="52"/>
    </w:rPr>
  </w:style>
  <w:style w:type="character" w:customStyle="1" w:styleId="TitleChar">
    <w:name w:val="Title Char"/>
    <w:basedOn w:val="DefaultParagraphFont"/>
    <w:link w:val="Title"/>
    <w:uiPriority w:val="10"/>
    <w:rsid w:val="00945987"/>
    <w:rPr>
      <w:rFonts w:asciiTheme="majorHAnsi" w:eastAsiaTheme="majorEastAsia" w:hAnsiTheme="majorHAnsi" w:cstheme="majorBidi"/>
      <w:spacing w:val="5"/>
      <w:sz w:val="52"/>
      <w:szCs w:val="52"/>
    </w:rPr>
  </w:style>
  <w:style w:type="paragraph" w:styleId="Subtitle">
    <w:name w:val="Subtitle"/>
    <w:basedOn w:val="Normal"/>
    <w:next w:val="Normal"/>
    <w:link w:val="SubtitleChar"/>
    <w:uiPriority w:val="11"/>
    <w:qFormat/>
    <w:rsid w:val="00945987"/>
    <w:pPr>
      <w:spacing w:after="600"/>
    </w:pPr>
    <w:rPr>
      <w:rFonts w:asciiTheme="majorHAnsi" w:eastAsiaTheme="majorEastAsia" w:hAnsiTheme="majorHAnsi" w:cstheme="majorBidi"/>
      <w:i/>
      <w:iCs/>
      <w:spacing w:val="13"/>
    </w:rPr>
  </w:style>
  <w:style w:type="character" w:customStyle="1" w:styleId="SubtitleChar">
    <w:name w:val="Subtitle Char"/>
    <w:basedOn w:val="DefaultParagraphFont"/>
    <w:link w:val="Subtitle"/>
    <w:uiPriority w:val="11"/>
    <w:rsid w:val="00945987"/>
    <w:rPr>
      <w:rFonts w:asciiTheme="majorHAnsi" w:eastAsiaTheme="majorEastAsia" w:hAnsiTheme="majorHAnsi" w:cstheme="majorBidi"/>
      <w:i/>
      <w:iCs/>
      <w:spacing w:val="13"/>
      <w:sz w:val="24"/>
      <w:szCs w:val="24"/>
    </w:rPr>
  </w:style>
  <w:style w:type="character" w:styleId="Strong">
    <w:name w:val="Strong"/>
    <w:uiPriority w:val="22"/>
    <w:qFormat/>
    <w:rsid w:val="00945987"/>
    <w:rPr>
      <w:b/>
      <w:bCs/>
    </w:rPr>
  </w:style>
  <w:style w:type="character" w:styleId="Emphasis">
    <w:name w:val="Emphasis"/>
    <w:uiPriority w:val="20"/>
    <w:qFormat/>
    <w:rsid w:val="00945987"/>
    <w:rPr>
      <w:b/>
      <w:bCs/>
      <w:i/>
      <w:iCs/>
      <w:spacing w:val="10"/>
      <w:bdr w:val="none" w:sz="0" w:space="0" w:color="auto"/>
      <w:shd w:val="clear" w:color="auto" w:fill="auto"/>
    </w:rPr>
  </w:style>
  <w:style w:type="paragraph" w:styleId="NoSpacing">
    <w:name w:val="No Spacing"/>
    <w:basedOn w:val="Normal"/>
    <w:uiPriority w:val="1"/>
    <w:qFormat/>
    <w:rsid w:val="00945987"/>
  </w:style>
  <w:style w:type="paragraph" w:styleId="ListParagraph">
    <w:name w:val="List Paragraph"/>
    <w:basedOn w:val="Normal"/>
    <w:uiPriority w:val="34"/>
    <w:qFormat/>
    <w:rsid w:val="00945987"/>
    <w:pPr>
      <w:ind w:left="720"/>
      <w:contextualSpacing/>
    </w:pPr>
  </w:style>
  <w:style w:type="paragraph" w:styleId="Quote">
    <w:name w:val="Quote"/>
    <w:basedOn w:val="Normal"/>
    <w:next w:val="Normal"/>
    <w:link w:val="QuoteChar"/>
    <w:uiPriority w:val="29"/>
    <w:qFormat/>
    <w:rsid w:val="00945987"/>
    <w:pPr>
      <w:spacing w:before="200"/>
      <w:ind w:left="360" w:right="360"/>
    </w:pPr>
    <w:rPr>
      <w:i/>
      <w:iCs/>
    </w:rPr>
  </w:style>
  <w:style w:type="character" w:customStyle="1" w:styleId="QuoteChar">
    <w:name w:val="Quote Char"/>
    <w:basedOn w:val="DefaultParagraphFont"/>
    <w:link w:val="Quote"/>
    <w:uiPriority w:val="29"/>
    <w:rsid w:val="00945987"/>
    <w:rPr>
      <w:i/>
      <w:iCs/>
    </w:rPr>
  </w:style>
  <w:style w:type="paragraph" w:styleId="IntenseQuote">
    <w:name w:val="Intense Quote"/>
    <w:basedOn w:val="Normal"/>
    <w:next w:val="Normal"/>
    <w:link w:val="IntenseQuoteChar"/>
    <w:uiPriority w:val="30"/>
    <w:qFormat/>
    <w:rsid w:val="00945987"/>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945987"/>
    <w:rPr>
      <w:b/>
      <w:bCs/>
      <w:i/>
      <w:iCs/>
    </w:rPr>
  </w:style>
  <w:style w:type="character" w:styleId="SubtleEmphasis">
    <w:name w:val="Subtle Emphasis"/>
    <w:uiPriority w:val="19"/>
    <w:qFormat/>
    <w:rsid w:val="00945987"/>
    <w:rPr>
      <w:i/>
      <w:iCs/>
    </w:rPr>
  </w:style>
  <w:style w:type="character" w:styleId="IntenseEmphasis">
    <w:name w:val="Intense Emphasis"/>
    <w:uiPriority w:val="21"/>
    <w:qFormat/>
    <w:rsid w:val="00945987"/>
    <w:rPr>
      <w:b/>
      <w:bCs/>
    </w:rPr>
  </w:style>
  <w:style w:type="character" w:styleId="SubtleReference">
    <w:name w:val="Subtle Reference"/>
    <w:uiPriority w:val="31"/>
    <w:qFormat/>
    <w:rsid w:val="00945987"/>
    <w:rPr>
      <w:smallCaps/>
    </w:rPr>
  </w:style>
  <w:style w:type="character" w:styleId="IntenseReference">
    <w:name w:val="Intense Reference"/>
    <w:uiPriority w:val="32"/>
    <w:qFormat/>
    <w:rsid w:val="00945987"/>
    <w:rPr>
      <w:smallCaps/>
      <w:spacing w:val="5"/>
      <w:u w:val="single"/>
    </w:rPr>
  </w:style>
  <w:style w:type="character" w:styleId="BookTitle">
    <w:name w:val="Book Title"/>
    <w:uiPriority w:val="33"/>
    <w:qFormat/>
    <w:rsid w:val="00945987"/>
    <w:rPr>
      <w:i/>
      <w:iCs/>
      <w:smallCaps/>
      <w:spacing w:val="5"/>
    </w:rPr>
  </w:style>
  <w:style w:type="paragraph" w:styleId="TOCHeading">
    <w:name w:val="TOC Heading"/>
    <w:basedOn w:val="Heading1"/>
    <w:next w:val="Normal"/>
    <w:uiPriority w:val="39"/>
    <w:semiHidden/>
    <w:unhideWhenUsed/>
    <w:qFormat/>
    <w:rsid w:val="00945987"/>
    <w:pPr>
      <w:outlineLvl w:val="9"/>
    </w:pPr>
  </w:style>
  <w:style w:type="paragraph" w:styleId="CommentText">
    <w:name w:val="annotation text"/>
    <w:basedOn w:val="Normal"/>
    <w:link w:val="CommentTextChar"/>
    <w:unhideWhenUsed/>
    <w:rsid w:val="008B4556"/>
    <w:rPr>
      <w:sz w:val="20"/>
      <w:szCs w:val="20"/>
    </w:rPr>
  </w:style>
  <w:style w:type="character" w:customStyle="1" w:styleId="CommentTextChar">
    <w:name w:val="Comment Text Char"/>
    <w:basedOn w:val="DefaultParagraphFont"/>
    <w:link w:val="CommentText"/>
    <w:uiPriority w:val="99"/>
    <w:semiHidden/>
    <w:rsid w:val="008B4556"/>
    <w:rPr>
      <w:rFonts w:ascii="Times New Roman" w:eastAsia="Times New Roman" w:hAnsi="Times New Roman" w:cs="Times New Roman"/>
      <w:sz w:val="20"/>
      <w:szCs w:val="20"/>
      <w:lang w:val="hr-HR" w:eastAsia="hr-HR" w:bidi="ar-SA"/>
    </w:rPr>
  </w:style>
  <w:style w:type="character" w:styleId="CommentReference">
    <w:name w:val="annotation reference"/>
    <w:basedOn w:val="DefaultParagraphFont"/>
    <w:uiPriority w:val="99"/>
    <w:unhideWhenUsed/>
    <w:rsid w:val="008B4556"/>
    <w:rPr>
      <w:sz w:val="16"/>
      <w:szCs w:val="16"/>
    </w:rPr>
  </w:style>
  <w:style w:type="table" w:styleId="LightList-Accent1">
    <w:name w:val="Light List Accent 1"/>
    <w:basedOn w:val="TableNormal"/>
    <w:uiPriority w:val="61"/>
    <w:semiHidden/>
    <w:unhideWhenUsed/>
    <w:rsid w:val="008B4556"/>
    <w:pPr>
      <w:spacing w:after="0" w:line="240" w:lineRule="auto"/>
    </w:pPr>
    <w:rPr>
      <w:lang w:val="hr-HR"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Lines="0" w:before="0" w:beforeAutospacing="0" w:afterLines="0" w:after="0" w:afterAutospacing="0" w:line="240" w:lineRule="auto"/>
      </w:pPr>
      <w:rPr>
        <w:b/>
        <w:bCs/>
        <w:color w:val="FFFFFF" w:themeColor="background1"/>
      </w:rPr>
      <w:tblPr/>
      <w:tcPr>
        <w:shd w:val="clear" w:color="auto" w:fill="4F81BD" w:themeFill="accent1"/>
      </w:tcPr>
    </w:tblStylePr>
    <w:tblStylePr w:type="lastRow">
      <w:pPr>
        <w:spacing w:beforeLines="0" w:before="0" w:beforeAutospacing="0" w:afterLines="0" w:after="0" w:afterAutospacing="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BalloonText">
    <w:name w:val="Balloon Text"/>
    <w:basedOn w:val="Normal"/>
    <w:link w:val="BalloonTextChar"/>
    <w:uiPriority w:val="99"/>
    <w:semiHidden/>
    <w:unhideWhenUsed/>
    <w:rsid w:val="008B455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4556"/>
    <w:rPr>
      <w:rFonts w:ascii="Segoe UI" w:eastAsia="Times New Roman" w:hAnsi="Segoe UI" w:cs="Segoe UI"/>
      <w:sz w:val="18"/>
      <w:szCs w:val="18"/>
      <w:lang w:val="hr-HR" w:eastAsia="hr-HR" w:bidi="ar-SA"/>
    </w:rPr>
  </w:style>
  <w:style w:type="paragraph" w:styleId="NormalWeb">
    <w:name w:val="Normal (Web)"/>
    <w:basedOn w:val="Normal"/>
    <w:uiPriority w:val="99"/>
    <w:semiHidden/>
    <w:unhideWhenUsed/>
    <w:rsid w:val="004A7DC2"/>
    <w:pPr>
      <w:spacing w:before="100" w:beforeAutospacing="1" w:after="100" w:afterAutospacing="1"/>
    </w:pPr>
  </w:style>
  <w:style w:type="character" w:styleId="Hyperlink">
    <w:name w:val="Hyperlink"/>
    <w:basedOn w:val="DefaultParagraphFont"/>
    <w:uiPriority w:val="99"/>
    <w:unhideWhenUsed/>
    <w:rsid w:val="003C4933"/>
    <w:rPr>
      <w:color w:val="0000FF"/>
      <w:u w:val="single"/>
    </w:rPr>
  </w:style>
  <w:style w:type="paragraph" w:styleId="Header">
    <w:name w:val="header"/>
    <w:basedOn w:val="Normal"/>
    <w:link w:val="HeaderChar"/>
    <w:uiPriority w:val="99"/>
    <w:unhideWhenUsed/>
    <w:rsid w:val="00EA1CD5"/>
    <w:pPr>
      <w:tabs>
        <w:tab w:val="center" w:pos="4536"/>
        <w:tab w:val="right" w:pos="9072"/>
      </w:tabs>
    </w:pPr>
  </w:style>
  <w:style w:type="character" w:customStyle="1" w:styleId="HeaderChar">
    <w:name w:val="Header Char"/>
    <w:basedOn w:val="DefaultParagraphFont"/>
    <w:link w:val="Header"/>
    <w:uiPriority w:val="99"/>
    <w:rsid w:val="00EA1CD5"/>
    <w:rPr>
      <w:rFonts w:ascii="Times New Roman" w:eastAsia="Times New Roman" w:hAnsi="Times New Roman" w:cs="Times New Roman"/>
      <w:sz w:val="24"/>
      <w:szCs w:val="24"/>
      <w:lang w:val="hr-HR" w:eastAsia="hr-HR" w:bidi="ar-SA"/>
    </w:rPr>
  </w:style>
  <w:style w:type="paragraph" w:styleId="Footer">
    <w:name w:val="footer"/>
    <w:basedOn w:val="Normal"/>
    <w:link w:val="FooterChar"/>
    <w:uiPriority w:val="99"/>
    <w:unhideWhenUsed/>
    <w:rsid w:val="00EA1CD5"/>
    <w:pPr>
      <w:tabs>
        <w:tab w:val="center" w:pos="4536"/>
        <w:tab w:val="right" w:pos="9072"/>
      </w:tabs>
    </w:pPr>
  </w:style>
  <w:style w:type="character" w:customStyle="1" w:styleId="FooterChar">
    <w:name w:val="Footer Char"/>
    <w:basedOn w:val="DefaultParagraphFont"/>
    <w:link w:val="Footer"/>
    <w:uiPriority w:val="99"/>
    <w:rsid w:val="00EA1CD5"/>
    <w:rPr>
      <w:rFonts w:ascii="Times New Roman" w:eastAsia="Times New Roman" w:hAnsi="Times New Roman" w:cs="Times New Roman"/>
      <w:sz w:val="24"/>
      <w:szCs w:val="24"/>
      <w:lang w:val="hr-HR" w:eastAsia="hr-HR" w:bidi="ar-SA"/>
    </w:rPr>
  </w:style>
  <w:style w:type="character" w:customStyle="1" w:styleId="UnresolvedMention">
    <w:name w:val="Unresolved Mention"/>
    <w:basedOn w:val="DefaultParagraphFont"/>
    <w:uiPriority w:val="99"/>
    <w:semiHidden/>
    <w:unhideWhenUsed/>
    <w:rsid w:val="00622CAE"/>
    <w:rPr>
      <w:color w:val="605E5C"/>
      <w:shd w:val="clear" w:color="auto" w:fill="E1DFDD"/>
    </w:rPr>
  </w:style>
  <w:style w:type="paragraph" w:customStyle="1" w:styleId="Default">
    <w:name w:val="Default"/>
    <w:rsid w:val="00212208"/>
    <w:pPr>
      <w:autoSpaceDE w:val="0"/>
      <w:autoSpaceDN w:val="0"/>
      <w:adjustRightInd w:val="0"/>
      <w:spacing w:after="0" w:line="240" w:lineRule="auto"/>
    </w:pPr>
    <w:rPr>
      <w:rFonts w:ascii="Arial" w:hAnsi="Arial" w:cs="Arial"/>
      <w:color w:val="000000"/>
      <w:sz w:val="24"/>
      <w:szCs w:val="24"/>
      <w:lang w:val="hr-H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265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sfera.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hjp.znanje.hr/index.php?show=ma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4B191-04E1-435D-936B-447CB8046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Pages>
  <Words>1137</Words>
  <Characters>6487</Characters>
  <Application>Microsoft Office Word</Application>
  <DocSecurity>0</DocSecurity>
  <Lines>54</Lines>
  <Paragraphs>15</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JULIJANA LEVAK</dc:creator>
  <cp:lastModifiedBy>korisnik</cp:lastModifiedBy>
  <cp:revision>8</cp:revision>
  <dcterms:created xsi:type="dcterms:W3CDTF">2019-07-05T17:14:00Z</dcterms:created>
  <dcterms:modified xsi:type="dcterms:W3CDTF">2019-07-16T14:37:00Z</dcterms:modified>
</cp:coreProperties>
</file>